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66" w:rsidRPr="0030462E" w:rsidRDefault="00031DE5" w:rsidP="00216E66">
      <w:pPr>
        <w:jc w:val="right"/>
        <w:rPr>
          <w:b/>
          <w:bCs/>
          <w:i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B4DF1A" wp14:editId="27DF9BA0">
            <wp:simplePos x="0" y="0"/>
            <wp:positionH relativeFrom="column">
              <wp:posOffset>-123825</wp:posOffset>
            </wp:positionH>
            <wp:positionV relativeFrom="paragraph">
              <wp:posOffset>-650875</wp:posOffset>
            </wp:positionV>
            <wp:extent cx="1504800" cy="637200"/>
            <wp:effectExtent l="0" t="0" r="0" b="0"/>
            <wp:wrapThrough wrapText="bothSides">
              <wp:wrapPolygon edited="0">
                <wp:start x="0" y="0"/>
                <wp:lineTo x="0" y="20674"/>
                <wp:lineTo x="21336" y="20674"/>
                <wp:lineTo x="21336" y="0"/>
                <wp:lineTo x="0" y="0"/>
              </wp:wrapPolygon>
            </wp:wrapThrough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6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C34" w:rsidRPr="008C2C34">
        <w:rPr>
          <w:rFonts w:cs="Times New Roman"/>
          <w:sz w:val="22"/>
        </w:rPr>
        <w:t xml:space="preserve">      </w:t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8C2C34">
        <w:rPr>
          <w:rFonts w:cs="Times New Roman"/>
          <w:sz w:val="22"/>
        </w:rPr>
        <w:tab/>
      </w:r>
      <w:r w:rsidR="00113A92">
        <w:rPr>
          <w:b/>
          <w:bCs/>
          <w:i/>
          <w:sz w:val="20"/>
          <w:szCs w:val="20"/>
        </w:rPr>
        <w:t>Załącznik nr 2</w:t>
      </w:r>
      <w:r w:rsidR="00216E66" w:rsidRPr="0030462E">
        <w:rPr>
          <w:b/>
          <w:bCs/>
          <w:i/>
          <w:sz w:val="20"/>
          <w:szCs w:val="20"/>
        </w:rPr>
        <w:tab/>
      </w:r>
    </w:p>
    <w:p w:rsidR="00216E66" w:rsidRPr="0030462E" w:rsidRDefault="00216E66" w:rsidP="00216E66">
      <w:pPr>
        <w:ind w:firstLine="708"/>
        <w:rPr>
          <w:b/>
          <w:bCs/>
          <w:sz w:val="20"/>
          <w:szCs w:val="20"/>
        </w:rPr>
      </w:pPr>
      <w:bookmarkStart w:id="0" w:name="_GoBack"/>
      <w:bookmarkEnd w:id="0"/>
    </w:p>
    <w:p w:rsidR="00216E66" w:rsidRPr="00862B46" w:rsidRDefault="00216E66" w:rsidP="00216E66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Oświadczenie o pomocy de minimis</w:t>
      </w:r>
    </w:p>
    <w:p w:rsidR="00216E66" w:rsidRDefault="00216E66" w:rsidP="00A80ABD">
      <w:pPr>
        <w:pStyle w:val="Akapitzlist"/>
        <w:numPr>
          <w:ilvl w:val="0"/>
          <w:numId w:val="3"/>
        </w:numPr>
        <w:rPr>
          <w:bCs/>
        </w:rPr>
      </w:pPr>
      <w:r w:rsidRPr="00216E66">
        <w:rPr>
          <w:bCs/>
        </w:rPr>
        <w:t xml:space="preserve">Oświadczam, że w okresie obejmującym bieżący rok i poprzedzające go dwa lata podatkowe </w:t>
      </w:r>
      <w:r w:rsidRPr="00216E66">
        <w:rPr>
          <w:b/>
          <w:bCs/>
        </w:rPr>
        <w:t>otrzymałem / nie otrzymałem*</w:t>
      </w:r>
      <w:r w:rsidRPr="00216E66">
        <w:rPr>
          <w:i/>
        </w:rPr>
        <w:t xml:space="preserve"> </w:t>
      </w:r>
      <w:r w:rsidRPr="00216E66">
        <w:rPr>
          <w:bCs/>
        </w:rPr>
        <w:t xml:space="preserve">pomoc(y) </w:t>
      </w:r>
      <w:r w:rsidRPr="00216E66">
        <w:rPr>
          <w:bCs/>
          <w:i/>
        </w:rPr>
        <w:t>de minimis</w:t>
      </w:r>
      <w:r w:rsidRPr="00216E66">
        <w:rPr>
          <w:bCs/>
        </w:rPr>
        <w:t>.</w:t>
      </w:r>
    </w:p>
    <w:p w:rsidR="00216E66" w:rsidRDefault="00216E66" w:rsidP="00A80ABD">
      <w:pPr>
        <w:pStyle w:val="Akapitzlist"/>
        <w:numPr>
          <w:ilvl w:val="0"/>
          <w:numId w:val="3"/>
        </w:numPr>
        <w:rPr>
          <w:bCs/>
        </w:rPr>
      </w:pPr>
      <w:r w:rsidRPr="00216E66">
        <w:rPr>
          <w:bCs/>
        </w:rPr>
        <w:t xml:space="preserve">Oświadczam, że w okresie obejmującym bieżący rok i poprzedzające go dwa lata podatkowe </w:t>
      </w:r>
      <w:r w:rsidRPr="00216E66">
        <w:rPr>
          <w:b/>
          <w:bCs/>
        </w:rPr>
        <w:t>otrzymałem / nie otrzymałem*</w:t>
      </w:r>
      <w:r w:rsidRPr="00216E66">
        <w:rPr>
          <w:i/>
        </w:rPr>
        <w:t xml:space="preserve"> </w:t>
      </w:r>
      <w:r w:rsidRPr="00216E66">
        <w:rPr>
          <w:bCs/>
        </w:rPr>
        <w:t xml:space="preserve">pomoc(y) </w:t>
      </w:r>
      <w:r w:rsidRPr="00216E66">
        <w:rPr>
          <w:bCs/>
          <w:i/>
        </w:rPr>
        <w:t xml:space="preserve">de minimis </w:t>
      </w:r>
      <w:r w:rsidRPr="00216E66">
        <w:rPr>
          <w:bCs/>
        </w:rPr>
        <w:t>w sektorze transportu drogowego towarów.</w:t>
      </w:r>
    </w:p>
    <w:p w:rsidR="00216E66" w:rsidRDefault="00216E66" w:rsidP="00A80ABD">
      <w:pPr>
        <w:pStyle w:val="Akapitzlist"/>
        <w:numPr>
          <w:ilvl w:val="0"/>
          <w:numId w:val="3"/>
        </w:numPr>
        <w:rPr>
          <w:bCs/>
        </w:rPr>
      </w:pPr>
      <w:r w:rsidRPr="00216E66">
        <w:rPr>
          <w:bCs/>
        </w:rPr>
        <w:t xml:space="preserve">Oświadczam, że w okresie obejmującym bieżący rok i poprzedzające go dwa lata podatkowe </w:t>
      </w:r>
      <w:r w:rsidRPr="00216E66">
        <w:rPr>
          <w:b/>
          <w:bCs/>
        </w:rPr>
        <w:t>otrzymałem / nie otrzymałem*</w:t>
      </w:r>
      <w:r w:rsidRPr="00216E66">
        <w:rPr>
          <w:i/>
        </w:rPr>
        <w:t xml:space="preserve"> </w:t>
      </w:r>
      <w:r w:rsidRPr="00216E66">
        <w:rPr>
          <w:bCs/>
        </w:rPr>
        <w:t xml:space="preserve">pomoc(y) </w:t>
      </w:r>
      <w:r w:rsidRPr="00216E66">
        <w:rPr>
          <w:bCs/>
          <w:i/>
        </w:rPr>
        <w:t>de minimis</w:t>
      </w:r>
      <w:r>
        <w:rPr>
          <w:bCs/>
          <w:i/>
        </w:rPr>
        <w:t xml:space="preserve"> </w:t>
      </w:r>
      <w:r w:rsidRPr="00216E66">
        <w:rPr>
          <w:bCs/>
        </w:rPr>
        <w:t>w rolnictwie.</w:t>
      </w:r>
    </w:p>
    <w:p w:rsidR="00216E66" w:rsidRPr="00216E66" w:rsidRDefault="00216E66" w:rsidP="00A80ABD">
      <w:pPr>
        <w:pStyle w:val="Akapitzlist"/>
        <w:numPr>
          <w:ilvl w:val="0"/>
          <w:numId w:val="3"/>
        </w:numPr>
        <w:rPr>
          <w:bCs/>
        </w:rPr>
      </w:pPr>
      <w:r w:rsidRPr="00216E66">
        <w:rPr>
          <w:bCs/>
        </w:rPr>
        <w:t xml:space="preserve">Oświadczam, że w okresie obejmującym bieżący rok i poprzedzające go dwa lata podatkowe </w:t>
      </w:r>
      <w:r w:rsidRPr="00216E66">
        <w:rPr>
          <w:b/>
          <w:bCs/>
        </w:rPr>
        <w:t>otrzymałem / nie otrzymałem*</w:t>
      </w:r>
      <w:r w:rsidRPr="00216E66">
        <w:rPr>
          <w:i/>
        </w:rPr>
        <w:t xml:space="preserve"> </w:t>
      </w:r>
      <w:r w:rsidRPr="00216E66">
        <w:rPr>
          <w:bCs/>
        </w:rPr>
        <w:t xml:space="preserve">pomoc(y) </w:t>
      </w:r>
      <w:r>
        <w:rPr>
          <w:bCs/>
          <w:i/>
        </w:rPr>
        <w:t xml:space="preserve">de minimis </w:t>
      </w:r>
      <w:r w:rsidRPr="00216E66">
        <w:rPr>
          <w:bCs/>
          <w:i/>
        </w:rPr>
        <w:t xml:space="preserve"> </w:t>
      </w:r>
      <w:r w:rsidRPr="00216E66">
        <w:rPr>
          <w:bCs/>
        </w:rPr>
        <w:t>w rybołówstwie.</w:t>
      </w:r>
    </w:p>
    <w:p w:rsidR="00216E66" w:rsidRDefault="00216E66" w:rsidP="00216E66">
      <w:pPr>
        <w:rPr>
          <w:bCs/>
        </w:rPr>
      </w:pPr>
    </w:p>
    <w:p w:rsidR="00216E66" w:rsidRPr="00522180" w:rsidRDefault="00216E66" w:rsidP="00216E66">
      <w:pPr>
        <w:rPr>
          <w:bCs/>
        </w:rPr>
      </w:pPr>
      <w:r>
        <w:rPr>
          <w:bCs/>
        </w:rPr>
        <w:t xml:space="preserve">W przypadku </w:t>
      </w:r>
      <w:r w:rsidRPr="007F53DE">
        <w:rPr>
          <w:b/>
          <w:bCs/>
        </w:rPr>
        <w:t>otrzymania</w:t>
      </w:r>
      <w:r>
        <w:rPr>
          <w:bCs/>
        </w:rPr>
        <w:t xml:space="preserve"> pomocy de minimis, pomocy de minimis w sektorze transportu drogowego towarów, pomocy de minimis w rolnictwie, pomocy de minimis w rybołówstwie, należy dołączyć zaświadczenia o otrzymanej pomocy de minimis (poświadczone kserokopie) lub wypełnić poniższą tabelę.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235"/>
        <w:gridCol w:w="1417"/>
        <w:gridCol w:w="1418"/>
        <w:gridCol w:w="2409"/>
        <w:gridCol w:w="1843"/>
        <w:gridCol w:w="1701"/>
        <w:gridCol w:w="2268"/>
      </w:tblGrid>
      <w:tr w:rsidR="00216E66" w:rsidRPr="007135A5" w:rsidTr="00F73DE8">
        <w:tc>
          <w:tcPr>
            <w:tcW w:w="540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0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2235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Podstawa prawna</w:t>
            </w:r>
          </w:p>
        </w:tc>
        <w:tc>
          <w:tcPr>
            <w:tcW w:w="1417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418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Nr programu pomocowego, decyzji lub umowy</w:t>
            </w:r>
          </w:p>
        </w:tc>
        <w:tc>
          <w:tcPr>
            <w:tcW w:w="2409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Wartość pomocy de minimis w euro</w:t>
            </w:r>
          </w:p>
        </w:tc>
        <w:tc>
          <w:tcPr>
            <w:tcW w:w="1843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Wartość pomocy de minimis w sektorze transportu drogowego towarów w euro</w:t>
            </w:r>
          </w:p>
        </w:tc>
        <w:tc>
          <w:tcPr>
            <w:tcW w:w="1701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Wartość pomocy de minimis w rolnictwie w euro</w:t>
            </w:r>
          </w:p>
        </w:tc>
        <w:tc>
          <w:tcPr>
            <w:tcW w:w="2268" w:type="dxa"/>
          </w:tcPr>
          <w:p w:rsidR="00216E66" w:rsidRPr="007135A5" w:rsidRDefault="00216E66" w:rsidP="00F73DE8">
            <w:pPr>
              <w:spacing w:after="120"/>
              <w:rPr>
                <w:b/>
                <w:sz w:val="20"/>
                <w:szCs w:val="20"/>
              </w:rPr>
            </w:pPr>
            <w:r w:rsidRPr="007135A5">
              <w:rPr>
                <w:b/>
                <w:sz w:val="20"/>
                <w:szCs w:val="20"/>
              </w:rPr>
              <w:t>Wartość pomocy de minimis w rybołówstwie w euro</w:t>
            </w:r>
          </w:p>
        </w:tc>
      </w:tr>
      <w:tr w:rsidR="00216E66" w:rsidTr="00F73DE8">
        <w:trPr>
          <w:trHeight w:val="644"/>
        </w:trPr>
        <w:tc>
          <w:tcPr>
            <w:tcW w:w="540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620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235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417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418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409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843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701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268" w:type="dxa"/>
          </w:tcPr>
          <w:p w:rsidR="00216E66" w:rsidRDefault="00216E66" w:rsidP="00F73DE8">
            <w:pPr>
              <w:spacing w:after="120"/>
            </w:pPr>
          </w:p>
        </w:tc>
      </w:tr>
      <w:tr w:rsidR="00216E66" w:rsidTr="00F73DE8">
        <w:tc>
          <w:tcPr>
            <w:tcW w:w="540" w:type="dxa"/>
          </w:tcPr>
          <w:p w:rsidR="00216E66" w:rsidRDefault="00216E66" w:rsidP="00F73DE8">
            <w:pPr>
              <w:spacing w:after="120"/>
            </w:pPr>
          </w:p>
          <w:p w:rsidR="00216E66" w:rsidRDefault="00216E66" w:rsidP="00F73DE8">
            <w:pPr>
              <w:spacing w:after="120"/>
            </w:pPr>
          </w:p>
        </w:tc>
        <w:tc>
          <w:tcPr>
            <w:tcW w:w="1620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235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417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418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409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843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701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268" w:type="dxa"/>
          </w:tcPr>
          <w:p w:rsidR="00216E66" w:rsidRDefault="00216E66" w:rsidP="00F73DE8">
            <w:pPr>
              <w:spacing w:after="120"/>
            </w:pPr>
          </w:p>
        </w:tc>
      </w:tr>
      <w:tr w:rsidR="00216E66" w:rsidTr="00F73DE8">
        <w:tc>
          <w:tcPr>
            <w:tcW w:w="540" w:type="dxa"/>
          </w:tcPr>
          <w:p w:rsidR="00216E66" w:rsidRDefault="00216E66" w:rsidP="00F73DE8">
            <w:pPr>
              <w:spacing w:after="120"/>
            </w:pPr>
          </w:p>
          <w:p w:rsidR="00216E66" w:rsidRDefault="00216E66" w:rsidP="00F73DE8">
            <w:pPr>
              <w:spacing w:after="120"/>
            </w:pPr>
          </w:p>
        </w:tc>
        <w:tc>
          <w:tcPr>
            <w:tcW w:w="1620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235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417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418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409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843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1701" w:type="dxa"/>
          </w:tcPr>
          <w:p w:rsidR="00216E66" w:rsidRDefault="00216E66" w:rsidP="00F73DE8">
            <w:pPr>
              <w:spacing w:after="120"/>
            </w:pPr>
          </w:p>
        </w:tc>
        <w:tc>
          <w:tcPr>
            <w:tcW w:w="2268" w:type="dxa"/>
          </w:tcPr>
          <w:p w:rsidR="00216E66" w:rsidRDefault="00216E66" w:rsidP="00F73DE8">
            <w:pPr>
              <w:spacing w:after="120"/>
            </w:pPr>
          </w:p>
        </w:tc>
      </w:tr>
    </w:tbl>
    <w:p w:rsidR="00216E66" w:rsidRDefault="00216E66" w:rsidP="00216E66">
      <w:pPr>
        <w:rPr>
          <w:bCs/>
        </w:rPr>
      </w:pPr>
    </w:p>
    <w:p w:rsidR="00216E66" w:rsidRPr="0030462E" w:rsidRDefault="00216E66" w:rsidP="00216E66">
      <w:pPr>
        <w:rPr>
          <w:bCs/>
        </w:rPr>
      </w:pPr>
    </w:p>
    <w:p w:rsidR="00216E66" w:rsidRDefault="00216E66" w:rsidP="00216E66">
      <w:pPr>
        <w:rPr>
          <w:bCs/>
        </w:rPr>
      </w:pPr>
    </w:p>
    <w:p w:rsidR="00C26E08" w:rsidRDefault="00C26E08" w:rsidP="00216E66">
      <w:pPr>
        <w:rPr>
          <w:bCs/>
        </w:rPr>
      </w:pPr>
    </w:p>
    <w:p w:rsidR="00216E66" w:rsidRDefault="00216E66" w:rsidP="00216E66">
      <w:pPr>
        <w:rPr>
          <w:bCs/>
        </w:rPr>
      </w:pPr>
      <w:r>
        <w:rPr>
          <w:bCs/>
        </w:rPr>
        <w:t>…………………………………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80ABD">
        <w:rPr>
          <w:bCs/>
        </w:rPr>
        <w:tab/>
      </w:r>
      <w:r>
        <w:rPr>
          <w:bCs/>
        </w:rPr>
        <w:t>…………………………………………………</w:t>
      </w:r>
      <w:r w:rsidR="00A80ABD">
        <w:rPr>
          <w:bCs/>
        </w:rPr>
        <w:t>…………………………………………………………………</w:t>
      </w:r>
    </w:p>
    <w:p w:rsidR="00216E66" w:rsidRDefault="00C26E08" w:rsidP="00216E66">
      <w:pPr>
        <w:rPr>
          <w:i/>
          <w:sz w:val="20"/>
          <w:szCs w:val="20"/>
        </w:rPr>
      </w:pPr>
      <w:r>
        <w:rPr>
          <w:i/>
        </w:rPr>
        <w:t>Data, miejscowość</w:t>
      </w:r>
      <w:r w:rsidR="00216E66">
        <w:rPr>
          <w:i/>
        </w:rPr>
        <w:tab/>
      </w:r>
      <w:r w:rsidR="00216E66">
        <w:rPr>
          <w:i/>
        </w:rPr>
        <w:tab/>
      </w:r>
      <w:r w:rsidR="00216E66">
        <w:rPr>
          <w:i/>
        </w:rPr>
        <w:tab/>
      </w:r>
      <w:r w:rsidR="00216E66">
        <w:rPr>
          <w:i/>
        </w:rPr>
        <w:tab/>
      </w:r>
      <w:r w:rsidR="00216E66">
        <w:rPr>
          <w:i/>
        </w:rPr>
        <w:tab/>
      </w:r>
      <w:r w:rsidR="00216E66">
        <w:rPr>
          <w:i/>
        </w:rPr>
        <w:tab/>
      </w:r>
      <w:r w:rsidR="00216E66">
        <w:rPr>
          <w:i/>
        </w:rPr>
        <w:tab/>
      </w:r>
      <w:r w:rsidR="00216E66">
        <w:rPr>
          <w:i/>
        </w:rPr>
        <w:tab/>
      </w:r>
      <w:r w:rsidR="00216E66">
        <w:rPr>
          <w:i/>
        </w:rPr>
        <w:tab/>
      </w:r>
      <w:r w:rsidR="00216E66">
        <w:rPr>
          <w:i/>
        </w:rPr>
        <w:tab/>
      </w:r>
      <w:r>
        <w:rPr>
          <w:i/>
        </w:rPr>
        <w:t xml:space="preserve">             (</w:t>
      </w:r>
      <w:r w:rsidR="00216E66" w:rsidRPr="00C2429F">
        <w:rPr>
          <w:i/>
          <w:sz w:val="20"/>
          <w:szCs w:val="20"/>
        </w:rPr>
        <w:t xml:space="preserve">Podpis i pieczęć </w:t>
      </w:r>
      <w:r>
        <w:rPr>
          <w:i/>
          <w:sz w:val="20"/>
          <w:szCs w:val="20"/>
        </w:rPr>
        <w:t>wnioskodawcy lub osoby upoważnionej</w:t>
      </w:r>
    </w:p>
    <w:p w:rsidR="00216E66" w:rsidRPr="00C2429F" w:rsidRDefault="00216E66" w:rsidP="00216E66">
      <w:pPr>
        <w:ind w:left="35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</w:t>
      </w:r>
      <w:r w:rsidR="00C26E08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</w:t>
      </w:r>
      <w:r w:rsidR="00C26E08">
        <w:rPr>
          <w:i/>
          <w:sz w:val="20"/>
          <w:szCs w:val="20"/>
        </w:rPr>
        <w:t>do reprezentowania wnioskodawcy)</w:t>
      </w:r>
    </w:p>
    <w:p w:rsidR="008C2C34" w:rsidRPr="00B274BA" w:rsidRDefault="00216E66" w:rsidP="00B274BA">
      <w:r>
        <w:rPr>
          <w:i/>
        </w:rPr>
        <w:t xml:space="preserve">        </w:t>
      </w:r>
      <w:r w:rsidR="00A80ABD">
        <w:t>* niewłaściwe skreślić</w:t>
      </w:r>
    </w:p>
    <w:sectPr w:rsidR="008C2C34" w:rsidRPr="00B274BA" w:rsidSect="00E95EC6">
      <w:headerReference w:type="default" r:id="rId9"/>
      <w:footerReference w:type="default" r:id="rId10"/>
      <w:pgSz w:w="16838" w:h="11906" w:orient="landscape"/>
      <w:pgMar w:top="993" w:right="680" w:bottom="1134" w:left="680" w:header="709" w:footer="709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34" w:rsidRDefault="008C2C34" w:rsidP="005C4973">
      <w:pPr>
        <w:spacing w:line="240" w:lineRule="auto"/>
      </w:pPr>
      <w:r>
        <w:separator/>
      </w:r>
    </w:p>
  </w:endnote>
  <w:endnote w:type="continuationSeparator" w:id="0">
    <w:p w:rsidR="008C2C34" w:rsidRDefault="008C2C34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single" w:sz="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6441"/>
      <w:gridCol w:w="3071"/>
    </w:tblGrid>
    <w:tr w:rsidR="006F2B7E" w:rsidTr="006F2B7E">
      <w:tc>
        <w:tcPr>
          <w:tcW w:w="3070" w:type="dxa"/>
          <w:vAlign w:val="center"/>
        </w:tcPr>
        <w:p w:rsidR="006F2B7E" w:rsidRDefault="006F2B7E" w:rsidP="00CF3E64">
          <w:pPr>
            <w:pStyle w:val="Stopka"/>
            <w:spacing w:before="60" w:after="60"/>
          </w:pPr>
          <w:r>
            <w:rPr>
              <w:noProof/>
            </w:rPr>
            <w:drawing>
              <wp:inline distT="0" distB="0" distL="0" distR="0" wp14:anchorId="4ED2CF20" wp14:editId="0860EA27">
                <wp:extent cx="970058" cy="540000"/>
                <wp:effectExtent l="0" t="0" r="0" b="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p1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0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6F2B7E" w:rsidRDefault="006F2B7E" w:rsidP="00CF3E64">
          <w:pPr>
            <w:pStyle w:val="Stopka"/>
            <w:spacing w:before="60" w:after="60"/>
            <w:jc w:val="center"/>
          </w:pPr>
        </w:p>
      </w:tc>
      <w:tc>
        <w:tcPr>
          <w:tcW w:w="6441" w:type="dxa"/>
          <w:vAlign w:val="center"/>
        </w:tcPr>
        <w:p w:rsidR="006F2B7E" w:rsidRDefault="006F2B7E" w:rsidP="00CF3E64">
          <w:pPr>
            <w:pStyle w:val="Stopka"/>
            <w:spacing w:before="60" w:after="60"/>
            <w:jc w:val="right"/>
          </w:pPr>
        </w:p>
      </w:tc>
      <w:tc>
        <w:tcPr>
          <w:tcW w:w="3071" w:type="dxa"/>
        </w:tcPr>
        <w:p w:rsidR="006F2B7E" w:rsidRDefault="006F2B7E" w:rsidP="00CF3E64">
          <w:pPr>
            <w:pStyle w:val="Stopka"/>
            <w:spacing w:before="60" w:after="60"/>
            <w:jc w:val="right"/>
          </w:pPr>
        </w:p>
      </w:tc>
    </w:tr>
  </w:tbl>
  <w:p w:rsidR="008C2C34" w:rsidRPr="00CF3E64" w:rsidRDefault="00A80ABD">
    <w:pPr>
      <w:pStyle w:val="Stopka"/>
      <w:rPr>
        <w:sz w:val="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55F7178A" wp14:editId="034EDBA2">
          <wp:simplePos x="0" y="0"/>
          <wp:positionH relativeFrom="column">
            <wp:posOffset>8740775</wp:posOffset>
          </wp:positionH>
          <wp:positionV relativeFrom="paragraph">
            <wp:posOffset>-579120</wp:posOffset>
          </wp:positionV>
          <wp:extent cx="1042670" cy="542290"/>
          <wp:effectExtent l="0" t="0" r="0" b="0"/>
          <wp:wrapThrough wrapText="bothSides">
            <wp:wrapPolygon edited="0">
              <wp:start x="0" y="0"/>
              <wp:lineTo x="0" y="20487"/>
              <wp:lineTo x="21311" y="20487"/>
              <wp:lineTo x="21311" y="0"/>
              <wp:lineTo x="0" y="0"/>
            </wp:wrapPolygon>
          </wp:wrapThrough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EC6">
      <w:rPr>
        <w:noProof/>
        <w:sz w:val="6"/>
        <w:lang w:eastAsia="pl-PL"/>
      </w:rPr>
      <w:pict>
        <v:rect id="Prostokąt 3" o:spid="_x0000_s4097" style="position:absolute;left:0;text-align:left;margin-left:0;margin-top:0;width:40.2pt;height:171.9pt;z-index:251658240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<v:textbox style="layout-flow:vertical;mso-layout-flow-alt:bottom-to-top;mso-next-textbox:#Prostokąt 3;mso-fit-shape-to-text:t">
            <w:txbxContent>
              <w:p w:rsidR="008C2C34" w:rsidRPr="00CF3E64" w:rsidRDefault="008C2C34" w:rsidP="007B03A4">
                <w:pPr>
                  <w:pStyle w:val="Stopka"/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</w:pP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</w:rPr>
                  <w:t>Strona</w: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begin"/>
                </w:r>
                <w:r w:rsidRPr="00CF3E64">
                  <w:rPr>
                    <w:color w:val="1F497D" w:themeColor="text2"/>
                  </w:rPr>
                  <w:instrText>PAGE    \* MERGEFORMAT</w:instrTex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separate"/>
                </w:r>
                <w:r w:rsidR="00E95EC6" w:rsidRPr="00E95EC6">
                  <w:rPr>
                    <w:rFonts w:asciiTheme="majorHAnsi" w:eastAsiaTheme="majorEastAsia" w:hAnsiTheme="majorHAnsi" w:cstheme="majorBidi"/>
                    <w:noProof/>
                    <w:color w:val="1F497D" w:themeColor="text2"/>
                    <w:sz w:val="44"/>
                    <w:szCs w:val="44"/>
                  </w:rPr>
                  <w:t>1</w:t>
                </w: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34" w:rsidRDefault="008C2C34" w:rsidP="005C4973">
      <w:pPr>
        <w:spacing w:line="240" w:lineRule="auto"/>
      </w:pPr>
      <w:r>
        <w:separator/>
      </w:r>
    </w:p>
  </w:footnote>
  <w:footnote w:type="continuationSeparator" w:id="0">
    <w:p w:rsidR="008C2C34" w:rsidRDefault="008C2C34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C34" w:rsidRDefault="008C2C34" w:rsidP="007F4A5C">
    <w:pPr>
      <w:pStyle w:val="HeaderOdd"/>
      <w:rPr>
        <w:szCs w:val="20"/>
      </w:rPr>
    </w:pPr>
    <w:r>
      <w:rPr>
        <w:szCs w:val="20"/>
      </w:rPr>
      <w:t>Powiatowy Urząd Pracy w Puławach, ul. Lubelska 2G, 24-100 Puławy, tel./fax 81 886 40 96</w:t>
    </w:r>
  </w:p>
  <w:p w:rsidR="00E95EC6" w:rsidRPr="007F4A5C" w:rsidRDefault="00E95EC6" w:rsidP="007F4A5C">
    <w:pPr>
      <w:pStyle w:val="HeaderOdd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E37066"/>
    <w:multiLevelType w:val="hybridMultilevel"/>
    <w:tmpl w:val="3ADE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1B1"/>
    <w:rsid w:val="00003B06"/>
    <w:rsid w:val="0000411E"/>
    <w:rsid w:val="00005BB5"/>
    <w:rsid w:val="00031DE5"/>
    <w:rsid w:val="00032822"/>
    <w:rsid w:val="00034078"/>
    <w:rsid w:val="00063B84"/>
    <w:rsid w:val="00070EAA"/>
    <w:rsid w:val="00076345"/>
    <w:rsid w:val="00083F61"/>
    <w:rsid w:val="000A1FBC"/>
    <w:rsid w:val="000B1097"/>
    <w:rsid w:val="000C3F21"/>
    <w:rsid w:val="000D64D0"/>
    <w:rsid w:val="000E2C15"/>
    <w:rsid w:val="001006C3"/>
    <w:rsid w:val="00106650"/>
    <w:rsid w:val="00106DE2"/>
    <w:rsid w:val="00113A92"/>
    <w:rsid w:val="0012127E"/>
    <w:rsid w:val="001312C3"/>
    <w:rsid w:val="00142EE6"/>
    <w:rsid w:val="001518FF"/>
    <w:rsid w:val="00157C31"/>
    <w:rsid w:val="00162F6F"/>
    <w:rsid w:val="00166B83"/>
    <w:rsid w:val="00172D0D"/>
    <w:rsid w:val="00176C52"/>
    <w:rsid w:val="00184C22"/>
    <w:rsid w:val="001A2B76"/>
    <w:rsid w:val="001A473B"/>
    <w:rsid w:val="001C5762"/>
    <w:rsid w:val="00200930"/>
    <w:rsid w:val="00200CDA"/>
    <w:rsid w:val="002031CC"/>
    <w:rsid w:val="00212495"/>
    <w:rsid w:val="002144AC"/>
    <w:rsid w:val="00216E66"/>
    <w:rsid w:val="00227BE6"/>
    <w:rsid w:val="00262065"/>
    <w:rsid w:val="00292CD7"/>
    <w:rsid w:val="002A2007"/>
    <w:rsid w:val="002A533A"/>
    <w:rsid w:val="002A6B99"/>
    <w:rsid w:val="002E0464"/>
    <w:rsid w:val="002E5437"/>
    <w:rsid w:val="002E6A2D"/>
    <w:rsid w:val="002F77C7"/>
    <w:rsid w:val="002F7FD6"/>
    <w:rsid w:val="00320AD4"/>
    <w:rsid w:val="00374CA1"/>
    <w:rsid w:val="003758BE"/>
    <w:rsid w:val="00396ADD"/>
    <w:rsid w:val="00397CD3"/>
    <w:rsid w:val="003A7127"/>
    <w:rsid w:val="003B3C02"/>
    <w:rsid w:val="003E10DF"/>
    <w:rsid w:val="003E5EBE"/>
    <w:rsid w:val="003E60E9"/>
    <w:rsid w:val="003F7D53"/>
    <w:rsid w:val="00413BDB"/>
    <w:rsid w:val="004316A4"/>
    <w:rsid w:val="00432F2A"/>
    <w:rsid w:val="00432F75"/>
    <w:rsid w:val="004440B7"/>
    <w:rsid w:val="00460CEE"/>
    <w:rsid w:val="00465CA5"/>
    <w:rsid w:val="004825C7"/>
    <w:rsid w:val="004D546F"/>
    <w:rsid w:val="004D5F06"/>
    <w:rsid w:val="004E1BC3"/>
    <w:rsid w:val="004E1E8A"/>
    <w:rsid w:val="004E28B6"/>
    <w:rsid w:val="004E5EB5"/>
    <w:rsid w:val="0052108E"/>
    <w:rsid w:val="00523B29"/>
    <w:rsid w:val="0052788E"/>
    <w:rsid w:val="00530C2D"/>
    <w:rsid w:val="00534D5B"/>
    <w:rsid w:val="00540F1D"/>
    <w:rsid w:val="00544970"/>
    <w:rsid w:val="00561EDB"/>
    <w:rsid w:val="0058377D"/>
    <w:rsid w:val="0058604A"/>
    <w:rsid w:val="00595401"/>
    <w:rsid w:val="005C2E34"/>
    <w:rsid w:val="005C4973"/>
    <w:rsid w:val="005C6256"/>
    <w:rsid w:val="005D54F8"/>
    <w:rsid w:val="005D7BFE"/>
    <w:rsid w:val="005E55B2"/>
    <w:rsid w:val="00605851"/>
    <w:rsid w:val="00613EAF"/>
    <w:rsid w:val="00614AA1"/>
    <w:rsid w:val="00620698"/>
    <w:rsid w:val="0064059E"/>
    <w:rsid w:val="006412BB"/>
    <w:rsid w:val="00645636"/>
    <w:rsid w:val="00654A31"/>
    <w:rsid w:val="00654CFC"/>
    <w:rsid w:val="0067422A"/>
    <w:rsid w:val="00680947"/>
    <w:rsid w:val="006B0A30"/>
    <w:rsid w:val="006B4BC5"/>
    <w:rsid w:val="006D3E9F"/>
    <w:rsid w:val="006F2B7E"/>
    <w:rsid w:val="006F472A"/>
    <w:rsid w:val="006F7C30"/>
    <w:rsid w:val="00702056"/>
    <w:rsid w:val="00724CCC"/>
    <w:rsid w:val="00732302"/>
    <w:rsid w:val="007651E0"/>
    <w:rsid w:val="007806CE"/>
    <w:rsid w:val="00781BB8"/>
    <w:rsid w:val="007A62DD"/>
    <w:rsid w:val="007B03A4"/>
    <w:rsid w:val="007D5F99"/>
    <w:rsid w:val="007F4A5C"/>
    <w:rsid w:val="00803320"/>
    <w:rsid w:val="00807F29"/>
    <w:rsid w:val="0081069D"/>
    <w:rsid w:val="008259E2"/>
    <w:rsid w:val="00836AAE"/>
    <w:rsid w:val="00881661"/>
    <w:rsid w:val="008875BF"/>
    <w:rsid w:val="00893AF1"/>
    <w:rsid w:val="008C2C34"/>
    <w:rsid w:val="008C2F98"/>
    <w:rsid w:val="008C39B9"/>
    <w:rsid w:val="008C701D"/>
    <w:rsid w:val="009072E3"/>
    <w:rsid w:val="00920F00"/>
    <w:rsid w:val="009311B1"/>
    <w:rsid w:val="00945EB3"/>
    <w:rsid w:val="0094629E"/>
    <w:rsid w:val="00946E56"/>
    <w:rsid w:val="009547DF"/>
    <w:rsid w:val="009713EC"/>
    <w:rsid w:val="00973061"/>
    <w:rsid w:val="009B201C"/>
    <w:rsid w:val="009C6966"/>
    <w:rsid w:val="009C7384"/>
    <w:rsid w:val="009C7B2D"/>
    <w:rsid w:val="009D680F"/>
    <w:rsid w:val="009D70A8"/>
    <w:rsid w:val="009F1454"/>
    <w:rsid w:val="00A1177F"/>
    <w:rsid w:val="00A2429B"/>
    <w:rsid w:val="00A377B0"/>
    <w:rsid w:val="00A43A9A"/>
    <w:rsid w:val="00A45BFA"/>
    <w:rsid w:val="00A610D0"/>
    <w:rsid w:val="00A62A30"/>
    <w:rsid w:val="00A74E67"/>
    <w:rsid w:val="00A80ABD"/>
    <w:rsid w:val="00A83200"/>
    <w:rsid w:val="00A95CB2"/>
    <w:rsid w:val="00AA4A84"/>
    <w:rsid w:val="00AB1A0B"/>
    <w:rsid w:val="00AC40F2"/>
    <w:rsid w:val="00AD35A9"/>
    <w:rsid w:val="00AD61E0"/>
    <w:rsid w:val="00B24416"/>
    <w:rsid w:val="00B274BA"/>
    <w:rsid w:val="00B335F5"/>
    <w:rsid w:val="00B4153A"/>
    <w:rsid w:val="00B772F9"/>
    <w:rsid w:val="00BA1B23"/>
    <w:rsid w:val="00BA3CD1"/>
    <w:rsid w:val="00BB1881"/>
    <w:rsid w:val="00BC398B"/>
    <w:rsid w:val="00BC51FF"/>
    <w:rsid w:val="00BC7FBE"/>
    <w:rsid w:val="00BD1CE2"/>
    <w:rsid w:val="00BD52E6"/>
    <w:rsid w:val="00BE0713"/>
    <w:rsid w:val="00BE7724"/>
    <w:rsid w:val="00BF237D"/>
    <w:rsid w:val="00BF6D4A"/>
    <w:rsid w:val="00C10924"/>
    <w:rsid w:val="00C11260"/>
    <w:rsid w:val="00C17C64"/>
    <w:rsid w:val="00C26E08"/>
    <w:rsid w:val="00C31AF7"/>
    <w:rsid w:val="00C50596"/>
    <w:rsid w:val="00C63104"/>
    <w:rsid w:val="00C81EF6"/>
    <w:rsid w:val="00C8238F"/>
    <w:rsid w:val="00C86A12"/>
    <w:rsid w:val="00CB0DD1"/>
    <w:rsid w:val="00CC30E0"/>
    <w:rsid w:val="00CC5C83"/>
    <w:rsid w:val="00CF08A1"/>
    <w:rsid w:val="00CF3E64"/>
    <w:rsid w:val="00D00E24"/>
    <w:rsid w:val="00D07363"/>
    <w:rsid w:val="00D1606D"/>
    <w:rsid w:val="00D341D8"/>
    <w:rsid w:val="00D37C81"/>
    <w:rsid w:val="00D55AFC"/>
    <w:rsid w:val="00D607EE"/>
    <w:rsid w:val="00D71B84"/>
    <w:rsid w:val="00D744C3"/>
    <w:rsid w:val="00D80D1A"/>
    <w:rsid w:val="00D822BD"/>
    <w:rsid w:val="00D907FA"/>
    <w:rsid w:val="00D9563B"/>
    <w:rsid w:val="00DE5102"/>
    <w:rsid w:val="00E008A6"/>
    <w:rsid w:val="00E05F78"/>
    <w:rsid w:val="00E138A4"/>
    <w:rsid w:val="00E44B06"/>
    <w:rsid w:val="00E5140E"/>
    <w:rsid w:val="00E60AE1"/>
    <w:rsid w:val="00E61B6E"/>
    <w:rsid w:val="00E86E08"/>
    <w:rsid w:val="00E945B8"/>
    <w:rsid w:val="00E95EC6"/>
    <w:rsid w:val="00EA455E"/>
    <w:rsid w:val="00ED68ED"/>
    <w:rsid w:val="00F022CB"/>
    <w:rsid w:val="00F04410"/>
    <w:rsid w:val="00F10FEE"/>
    <w:rsid w:val="00F16069"/>
    <w:rsid w:val="00F277B6"/>
    <w:rsid w:val="00F3018A"/>
    <w:rsid w:val="00F31892"/>
    <w:rsid w:val="00F4039A"/>
    <w:rsid w:val="00F7072B"/>
    <w:rsid w:val="00FA5C8D"/>
    <w:rsid w:val="00FB4CB1"/>
    <w:rsid w:val="00FB55D2"/>
    <w:rsid w:val="00FC25BA"/>
    <w:rsid w:val="00FE5A43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47893EFA-4829-4034-B799-E9D57DF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401"/>
    <w:pPr>
      <w:spacing w:after="0"/>
      <w:jc w:val="both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3E5EBE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E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4D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4D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9BC01-A3EA-4B3D-A7D9-B066A383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Tomasz Mizak</cp:lastModifiedBy>
  <cp:revision>52</cp:revision>
  <cp:lastPrinted>2016-01-27T10:57:00Z</cp:lastPrinted>
  <dcterms:created xsi:type="dcterms:W3CDTF">2014-07-16T10:22:00Z</dcterms:created>
  <dcterms:modified xsi:type="dcterms:W3CDTF">2016-02-01T11:31:00Z</dcterms:modified>
</cp:coreProperties>
</file>