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83A2" w14:textId="3A735130" w:rsidR="00D619D0" w:rsidRPr="00381D64" w:rsidRDefault="004810D1" w:rsidP="004810D1">
      <w:pPr>
        <w:spacing w:line="360" w:lineRule="auto"/>
        <w:jc w:val="right"/>
        <w:rPr>
          <w:rFonts w:ascii="Times New Roman" w:hAnsi="Times New Roman" w:cs="Times New Roman"/>
          <w:szCs w:val="18"/>
        </w:rPr>
      </w:pPr>
      <w:r w:rsidRPr="00381D64">
        <w:rPr>
          <w:rFonts w:ascii="Times New Roman" w:hAnsi="Times New Roman" w:cs="Times New Roman"/>
          <w:szCs w:val="18"/>
        </w:rPr>
        <w:t xml:space="preserve">Załącznik </w:t>
      </w:r>
      <w:r w:rsidRPr="00381D64">
        <w:rPr>
          <w:rFonts w:ascii="Times New Roman" w:hAnsi="Times New Roman" w:cs="Times New Roman"/>
          <w:b/>
          <w:bCs/>
          <w:szCs w:val="18"/>
        </w:rPr>
        <w:t>nr 1</w:t>
      </w:r>
      <w:r w:rsidRPr="00381D64">
        <w:rPr>
          <w:rFonts w:ascii="Times New Roman" w:hAnsi="Times New Roman" w:cs="Times New Roman"/>
          <w:szCs w:val="18"/>
        </w:rPr>
        <w:t xml:space="preserve"> do wniosku</w:t>
      </w:r>
    </w:p>
    <w:p w14:paraId="4D1137B5" w14:textId="77777777" w:rsidR="000911D0" w:rsidRPr="001716EA" w:rsidRDefault="000911D0" w:rsidP="00381D64">
      <w:pPr>
        <w:widowControl w:val="0"/>
        <w:suppressAutoHyphens/>
        <w:autoSpaceDN w:val="0"/>
        <w:spacing w:line="240" w:lineRule="auto"/>
        <w:textAlignment w:val="baseline"/>
        <w:rPr>
          <w:rFonts w:ascii="Times New Roman" w:eastAsia="SimSun" w:hAnsi="Times New Roman" w:cs="Times New Roman"/>
          <w:kern w:val="3"/>
          <w:szCs w:val="18"/>
          <w:shd w:val="clear" w:color="auto" w:fill="FFFFFF"/>
          <w:lang w:eastAsia="zh-CN" w:bidi="hi-IN"/>
        </w:rPr>
      </w:pPr>
      <w:bookmarkStart w:id="0" w:name="_Hlk96348696"/>
    </w:p>
    <w:p w14:paraId="61D8014D" w14:textId="266F5896" w:rsidR="00D619D0" w:rsidRDefault="00D619D0" w:rsidP="00F4039A">
      <w:pPr>
        <w:tabs>
          <w:tab w:val="right" w:leader="dot" w:pos="4253"/>
        </w:tabs>
        <w:spacing w:line="480" w:lineRule="auto"/>
        <w:rPr>
          <w:rFonts w:ascii="Arial" w:hAnsi="Arial" w:cs="Arial"/>
          <w:szCs w:val="18"/>
        </w:rPr>
      </w:pPr>
      <w:r>
        <w:rPr>
          <w:noProof/>
          <w:szCs w:val="18"/>
          <w:lang w:eastAsia="pl-PL"/>
        </w:rPr>
        <mc:AlternateContent>
          <mc:Choice Requires="wps">
            <w:drawing>
              <wp:anchor distT="0" distB="0" distL="114300" distR="114300" simplePos="0" relativeHeight="251658240" behindDoc="0" locked="0" layoutInCell="1" allowOverlap="1" wp14:anchorId="1B119F6A" wp14:editId="39A58FD2">
                <wp:simplePos x="0" y="0"/>
                <wp:positionH relativeFrom="margin">
                  <wp:posOffset>-635</wp:posOffset>
                </wp:positionH>
                <wp:positionV relativeFrom="paragraph">
                  <wp:posOffset>168910</wp:posOffset>
                </wp:positionV>
                <wp:extent cx="5798820" cy="304800"/>
                <wp:effectExtent l="0" t="0" r="114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04800"/>
                        </a:xfrm>
                        <a:prstGeom prst="roundRect">
                          <a:avLst>
                            <a:gd name="adj" fmla="val 16667"/>
                          </a:avLst>
                        </a:prstGeom>
                        <a:ln w="63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01DB820" w14:textId="7BC738BF" w:rsidR="006D3E9F" w:rsidRPr="00A97985" w:rsidRDefault="004810D1" w:rsidP="00EC1060">
                            <w:pPr>
                              <w:jc w:val="center"/>
                              <w:rPr>
                                <w:rFonts w:ascii="Times New Roman" w:hAnsi="Times New Roman" w:cs="Times New Roman"/>
                                <w:b/>
                                <w:sz w:val="22"/>
                              </w:rPr>
                            </w:pPr>
                            <w:r>
                              <w:rPr>
                                <w:rFonts w:ascii="Times New Roman" w:hAnsi="Times New Roman" w:cs="Times New Roman"/>
                                <w:b/>
                                <w:sz w:val="22"/>
                              </w:rPr>
                              <w:t>OŚWIADCZENIE PRACODAWCY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19F6A" id="AutoShape 2" o:spid="_x0000_s1026" style="position:absolute;left:0;text-align:left;margin-left:-.05pt;margin-top:13.3pt;width:456.6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" fillcolor="white [3201]" strokecolor="black [3213]" strokeweight=".5pt">
                <v:textbox>
                  <w:txbxContent>
                    <w:p w14:paraId="401DB820" w14:textId="7BC738BF" w:rsidR="006D3E9F" w:rsidRPr="00A97985" w:rsidRDefault="004810D1" w:rsidP="00EC1060">
                      <w:pPr>
                        <w:jc w:val="center"/>
                        <w:rPr>
                          <w:rFonts w:ascii="Times New Roman" w:hAnsi="Times New Roman" w:cs="Times New Roman"/>
                          <w:b/>
                          <w:sz w:val="22"/>
                        </w:rPr>
                      </w:pPr>
                      <w:r>
                        <w:rPr>
                          <w:rFonts w:ascii="Times New Roman" w:hAnsi="Times New Roman" w:cs="Times New Roman"/>
                          <w:b/>
                          <w:sz w:val="22"/>
                        </w:rPr>
                        <w:t>OŚWIADCZENIE PRACODAWCY</w:t>
                      </w:r>
                    </w:p>
                  </w:txbxContent>
                </v:textbox>
                <w10:wrap anchorx="margin"/>
              </v:roundrect>
            </w:pict>
          </mc:Fallback>
        </mc:AlternateContent>
      </w:r>
    </w:p>
    <w:p w14:paraId="1F2BF96A" w14:textId="1725111F" w:rsidR="00D619D0" w:rsidRDefault="00D619D0" w:rsidP="00F4039A">
      <w:pPr>
        <w:tabs>
          <w:tab w:val="right" w:leader="dot" w:pos="4253"/>
        </w:tabs>
        <w:spacing w:line="480" w:lineRule="auto"/>
        <w:rPr>
          <w:rFonts w:ascii="Arial" w:hAnsi="Arial" w:cs="Arial"/>
          <w:szCs w:val="18"/>
        </w:rPr>
      </w:pPr>
    </w:p>
    <w:bookmarkEnd w:id="0"/>
    <w:p w14:paraId="7A6BD7D9" w14:textId="77777777" w:rsidR="004810D1" w:rsidRDefault="004810D1" w:rsidP="004810D1">
      <w:pPr>
        <w:spacing w:line="240" w:lineRule="auto"/>
        <w:rPr>
          <w:rFonts w:ascii="Arial" w:hAnsi="Arial" w:cs="Arial"/>
          <w:szCs w:val="18"/>
        </w:rPr>
      </w:pPr>
    </w:p>
    <w:p w14:paraId="0B21FE82" w14:textId="77777777" w:rsidR="00381D64" w:rsidRDefault="00381D64" w:rsidP="004810D1">
      <w:pPr>
        <w:spacing w:line="240" w:lineRule="auto"/>
        <w:rPr>
          <w:rFonts w:ascii="Times New Roman" w:hAnsi="Times New Roman" w:cs="Times New Roman"/>
          <w:szCs w:val="18"/>
          <w:u w:val="single"/>
        </w:rPr>
      </w:pPr>
    </w:p>
    <w:p w14:paraId="3FA769C5" w14:textId="15CA40BB" w:rsidR="004810D1" w:rsidRPr="005D4217" w:rsidRDefault="004810D1" w:rsidP="004810D1">
      <w:pPr>
        <w:spacing w:line="240" w:lineRule="auto"/>
        <w:rPr>
          <w:rFonts w:ascii="Times New Roman" w:hAnsi="Times New Roman" w:cs="Times New Roman"/>
          <w:szCs w:val="18"/>
          <w:u w:val="single"/>
        </w:rPr>
      </w:pPr>
      <w:r w:rsidRPr="005D4217">
        <w:rPr>
          <w:rFonts w:ascii="Times New Roman" w:hAnsi="Times New Roman" w:cs="Times New Roman"/>
          <w:szCs w:val="18"/>
          <w:u w:val="single"/>
        </w:rPr>
        <w:t>Oświadcza</w:t>
      </w:r>
      <w:r w:rsidR="008557A9" w:rsidRPr="005D4217">
        <w:rPr>
          <w:rFonts w:ascii="Times New Roman" w:hAnsi="Times New Roman" w:cs="Times New Roman"/>
          <w:szCs w:val="18"/>
          <w:u w:val="single"/>
        </w:rPr>
        <w:t>m, że</w:t>
      </w:r>
      <w:r w:rsidRPr="005D4217">
        <w:rPr>
          <w:rFonts w:ascii="Times New Roman" w:hAnsi="Times New Roman" w:cs="Times New Roman"/>
          <w:szCs w:val="18"/>
          <w:u w:val="single"/>
        </w:rPr>
        <w:t>:</w:t>
      </w:r>
    </w:p>
    <w:p w14:paraId="149187C8" w14:textId="77777777" w:rsidR="004810D1" w:rsidRPr="005D4217" w:rsidRDefault="004810D1" w:rsidP="004810D1">
      <w:pPr>
        <w:spacing w:line="240" w:lineRule="auto"/>
        <w:rPr>
          <w:rFonts w:ascii="Times New Roman" w:hAnsi="Times New Roman" w:cs="Times New Roman"/>
          <w:szCs w:val="18"/>
        </w:rPr>
      </w:pPr>
    </w:p>
    <w:p w14:paraId="2E12B5A3" w14:textId="1166A825"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
          <w:szCs w:val="18"/>
        </w:rPr>
        <w:t>Złożyłem</w:t>
      </w:r>
      <w:r w:rsidRPr="005D4217">
        <w:rPr>
          <w:rFonts w:ascii="Times New Roman" w:hAnsi="Times New Roman" w:cs="Times New Roman"/>
          <w:bCs/>
          <w:szCs w:val="18"/>
        </w:rPr>
        <w:t>/</w:t>
      </w:r>
      <w:r w:rsidRPr="005D4217">
        <w:rPr>
          <w:rFonts w:ascii="Times New Roman" w:hAnsi="Times New Roman" w:cs="Times New Roman"/>
          <w:b/>
          <w:szCs w:val="18"/>
        </w:rPr>
        <w:t>nie złożyłem</w:t>
      </w:r>
      <w:r w:rsidR="008557A9" w:rsidRPr="005D4217">
        <w:rPr>
          <w:rFonts w:ascii="Times New Roman" w:hAnsi="Times New Roman" w:cs="Times New Roman"/>
          <w:iCs/>
          <w:szCs w:val="18"/>
        </w:rPr>
        <w:t>*</w:t>
      </w:r>
      <w:r w:rsidRPr="005D4217">
        <w:rPr>
          <w:rFonts w:ascii="Times New Roman" w:hAnsi="Times New Roman" w:cs="Times New Roman"/>
          <w:bCs/>
          <w:szCs w:val="18"/>
        </w:rPr>
        <w:t xml:space="preserve"> wniosek w innym powiatowym urzędzie pracy o przyznanie środków z Krajowego Funduszu Szkoleniowego na sfinansowanie kosztów kształcenia ustawicznego pracowników i pracodawcy objętych niniejszym wnioskiem</w:t>
      </w:r>
      <w:r w:rsidR="00584751" w:rsidRPr="005D4217">
        <w:rPr>
          <w:rFonts w:ascii="Times New Roman" w:hAnsi="Times New Roman" w:cs="Times New Roman"/>
          <w:bCs/>
          <w:szCs w:val="18"/>
        </w:rPr>
        <w:t>.</w:t>
      </w:r>
    </w:p>
    <w:p w14:paraId="1ECEE79D" w14:textId="70A0E2CF"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Osoby objęte wnioskiem spełniają definicję pracownika zawartą </w:t>
      </w:r>
      <w:r w:rsidRPr="005D4217">
        <w:rPr>
          <w:rFonts w:ascii="Times New Roman" w:hAnsi="Times New Roman" w:cs="Times New Roman"/>
          <w:bCs/>
          <w:i/>
          <w:iCs/>
          <w:szCs w:val="18"/>
        </w:rPr>
        <w:t>w art. 2 Kodeksu Pracy</w:t>
      </w:r>
      <w:r w:rsidRPr="005D4217">
        <w:rPr>
          <w:rFonts w:ascii="Times New Roman" w:hAnsi="Times New Roman" w:cs="Times New Roman"/>
          <w:bCs/>
          <w:szCs w:val="18"/>
        </w:rPr>
        <w:t xml:space="preserve"> </w:t>
      </w:r>
      <w:r w:rsidRPr="005D4217">
        <w:rPr>
          <w:rFonts w:ascii="Times New Roman" w:hAnsi="Times New Roman" w:cs="Times New Roman"/>
          <w:bCs/>
          <w:i/>
          <w:iCs/>
          <w:szCs w:val="18"/>
        </w:rPr>
        <w:t xml:space="preserve">(Dz.U z 2018 r. poz. 108 z </w:t>
      </w:r>
      <w:proofErr w:type="spellStart"/>
      <w:r w:rsidRPr="005D4217">
        <w:rPr>
          <w:rFonts w:ascii="Times New Roman" w:hAnsi="Times New Roman" w:cs="Times New Roman"/>
          <w:bCs/>
          <w:i/>
          <w:iCs/>
          <w:szCs w:val="18"/>
        </w:rPr>
        <w:t>późn</w:t>
      </w:r>
      <w:proofErr w:type="spellEnd"/>
      <w:r w:rsidRPr="005D4217">
        <w:rPr>
          <w:rFonts w:ascii="Times New Roman" w:hAnsi="Times New Roman" w:cs="Times New Roman"/>
          <w:bCs/>
          <w:i/>
          <w:iCs/>
          <w:szCs w:val="18"/>
        </w:rPr>
        <w:t>. zm.)</w:t>
      </w:r>
      <w:r w:rsidR="00584751" w:rsidRPr="005D4217">
        <w:rPr>
          <w:rFonts w:ascii="Times New Roman" w:hAnsi="Times New Roman" w:cs="Times New Roman"/>
          <w:bCs/>
          <w:i/>
          <w:iCs/>
          <w:szCs w:val="18"/>
        </w:rPr>
        <w:t>.</w:t>
      </w:r>
    </w:p>
    <w:p w14:paraId="22AD1B36" w14:textId="1EA4EFD7" w:rsidR="004810D1" w:rsidRPr="005B271C" w:rsidRDefault="004810D1" w:rsidP="005B271C">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
          <w:szCs w:val="18"/>
        </w:rPr>
        <w:t>Prowadzę</w:t>
      </w:r>
      <w:r w:rsidRPr="005D4217">
        <w:rPr>
          <w:rFonts w:ascii="Times New Roman" w:hAnsi="Times New Roman" w:cs="Times New Roman"/>
          <w:bCs/>
          <w:szCs w:val="18"/>
        </w:rPr>
        <w:t>/</w:t>
      </w:r>
      <w:r w:rsidRPr="005D4217">
        <w:rPr>
          <w:rFonts w:ascii="Times New Roman" w:hAnsi="Times New Roman" w:cs="Times New Roman"/>
          <w:b/>
          <w:szCs w:val="18"/>
        </w:rPr>
        <w:t>nie prowadzę</w:t>
      </w:r>
      <w:r w:rsidR="008557A9" w:rsidRPr="005D4217">
        <w:rPr>
          <w:rFonts w:ascii="Times New Roman" w:hAnsi="Times New Roman" w:cs="Times New Roman"/>
          <w:iCs/>
          <w:szCs w:val="18"/>
        </w:rPr>
        <w:t>*</w:t>
      </w:r>
      <w:r w:rsidRPr="005D4217">
        <w:rPr>
          <w:rFonts w:ascii="Times New Roman" w:hAnsi="Times New Roman" w:cs="Times New Roman"/>
          <w:bCs/>
          <w:szCs w:val="18"/>
        </w:rPr>
        <w:t xml:space="preserve"> </w:t>
      </w:r>
      <w:r w:rsidRPr="005B271C">
        <w:rPr>
          <w:rFonts w:ascii="Times New Roman" w:hAnsi="Times New Roman" w:cs="Times New Roman"/>
          <w:b/>
          <w:szCs w:val="18"/>
        </w:rPr>
        <w:t>działalność gospodarczą</w:t>
      </w:r>
      <w:r w:rsidRPr="005D4217">
        <w:rPr>
          <w:rFonts w:ascii="Times New Roman" w:hAnsi="Times New Roman" w:cs="Times New Roman"/>
          <w:bCs/>
          <w:szCs w:val="18"/>
        </w:rPr>
        <w:t>, w rozumieniu przepisów prawa wspólnotowego</w:t>
      </w:r>
      <w:r w:rsidR="005B271C">
        <w:rPr>
          <w:rFonts w:ascii="Times New Roman" w:hAnsi="Times New Roman" w:cs="Times New Roman"/>
          <w:bCs/>
          <w:szCs w:val="18"/>
        </w:rPr>
        <w:t xml:space="preserve"> </w:t>
      </w:r>
      <w:r w:rsidR="008557A9" w:rsidRPr="005B271C">
        <w:rPr>
          <w:rFonts w:ascii="Times New Roman" w:hAnsi="Times New Roman" w:cs="Times New Roman"/>
          <w:bCs/>
          <w:szCs w:val="18"/>
        </w:rPr>
        <w:t>(</w:t>
      </w:r>
      <w:r w:rsidRPr="005B271C">
        <w:rPr>
          <w:rFonts w:ascii="Times New Roman" w:hAnsi="Times New Roman" w:cs="Times New Roman"/>
          <w:bCs/>
          <w:szCs w:val="18"/>
        </w:rPr>
        <w:t xml:space="preserve">działalność gospodarcza – zgodnie z ustawą o postępowaniu w sprawach dotyczących pomocy publicznej </w:t>
      </w:r>
      <w:r w:rsidR="008557A9" w:rsidRPr="005B271C">
        <w:rPr>
          <w:rFonts w:ascii="Times New Roman" w:hAnsi="Times New Roman" w:cs="Times New Roman"/>
          <w:bCs/>
          <w:szCs w:val="18"/>
        </w:rPr>
        <w:t>jest to</w:t>
      </w:r>
      <w:r w:rsidRPr="005B271C">
        <w:rPr>
          <w:rFonts w:ascii="Times New Roman" w:hAnsi="Times New Roman" w:cs="Times New Roman"/>
          <w:bCs/>
          <w:szCs w:val="18"/>
        </w:rPr>
        <w:t xml:space="preserve"> działalność, do której mają zastosowanie reguły konkurencji określone w przepisach części trzeciej tytułu VI rozdziału 1 Traktatu ustanawiającego Wspólnotę Europejską. W rozumieniu prawa wspólnotowego za działalność gospodarczą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w:t>
      </w:r>
      <w:r w:rsidR="006D5881" w:rsidRPr="005B271C">
        <w:rPr>
          <w:rFonts w:ascii="Times New Roman" w:hAnsi="Times New Roman" w:cs="Times New Roman"/>
          <w:bCs/>
          <w:szCs w:val="18"/>
        </w:rPr>
        <w:t>).</w:t>
      </w:r>
    </w:p>
    <w:p w14:paraId="65F9AC13" w14:textId="45B2C621" w:rsidR="004810D1" w:rsidRPr="005D4217" w:rsidRDefault="004810D1" w:rsidP="004810D1">
      <w:pPr>
        <w:pStyle w:val="Akapitzlist"/>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Spełniam warunki określone w </w:t>
      </w:r>
      <w:r w:rsidRPr="005D4217">
        <w:rPr>
          <w:rFonts w:ascii="Times New Roman" w:hAnsi="Times New Roman" w:cs="Times New Roman"/>
          <w:bCs/>
          <w:i/>
          <w:iCs/>
          <w:szCs w:val="18"/>
        </w:rPr>
        <w:t>rozporządzeniu Ministra Pracy i Polityki Społecznej z dnia 14 maja 2014 roku w sprawie przyznawania środków z Krajowego Funduszu Szkoleniowego</w:t>
      </w:r>
      <w:r w:rsidRPr="005D4217">
        <w:rPr>
          <w:rFonts w:ascii="Times New Roman" w:hAnsi="Times New Roman" w:cs="Times New Roman"/>
          <w:bCs/>
          <w:szCs w:val="18"/>
        </w:rPr>
        <w:t>.</w:t>
      </w:r>
    </w:p>
    <w:p w14:paraId="364B545B" w14:textId="77777777"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Zobowiązuję się do złożenia w dniu zawarcia umowy dodatkowego oświadczenia o uzyskaniu pomocy de </w:t>
      </w:r>
      <w:proofErr w:type="spellStart"/>
      <w:r w:rsidRPr="005D4217">
        <w:rPr>
          <w:rFonts w:ascii="Times New Roman" w:hAnsi="Times New Roman" w:cs="Times New Roman"/>
          <w:bCs/>
          <w:szCs w:val="18"/>
        </w:rPr>
        <w:t>minimis</w:t>
      </w:r>
      <w:proofErr w:type="spellEnd"/>
      <w:r w:rsidRPr="005D4217">
        <w:rPr>
          <w:rFonts w:ascii="Times New Roman" w:hAnsi="Times New Roman" w:cs="Times New Roman"/>
          <w:bCs/>
          <w:szCs w:val="18"/>
        </w:rPr>
        <w:t xml:space="preserve">, jeżeli w okresie od dnia złożenia wniosku do dnia zawarcia umowy z urzędem pracy, otrzymam pomoc de </w:t>
      </w:r>
      <w:proofErr w:type="spellStart"/>
      <w:r w:rsidRPr="005D4217">
        <w:rPr>
          <w:rFonts w:ascii="Times New Roman" w:hAnsi="Times New Roman" w:cs="Times New Roman"/>
          <w:bCs/>
          <w:szCs w:val="18"/>
        </w:rPr>
        <w:t>minimis</w:t>
      </w:r>
      <w:proofErr w:type="spellEnd"/>
      <w:r w:rsidRPr="005D4217">
        <w:rPr>
          <w:rFonts w:ascii="Times New Roman" w:hAnsi="Times New Roman" w:cs="Times New Roman"/>
          <w:bCs/>
          <w:szCs w:val="18"/>
        </w:rPr>
        <w:t>.</w:t>
      </w:r>
    </w:p>
    <w:p w14:paraId="02EFFFC7" w14:textId="48BBC6BD"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Nie ciąży na mnie obowiązek zwrotu pomocy, wynikający z wcześniejszych decyzji uznających pomoc za niezgodną </w:t>
      </w:r>
      <w:r w:rsidR="005D4217">
        <w:rPr>
          <w:rFonts w:ascii="Times New Roman" w:hAnsi="Times New Roman" w:cs="Times New Roman"/>
          <w:bCs/>
          <w:szCs w:val="18"/>
        </w:rPr>
        <w:t xml:space="preserve">                        </w:t>
      </w:r>
      <w:r w:rsidRPr="005D4217">
        <w:rPr>
          <w:rFonts w:ascii="Times New Roman" w:hAnsi="Times New Roman" w:cs="Times New Roman"/>
          <w:bCs/>
          <w:szCs w:val="18"/>
        </w:rPr>
        <w:t>z prawem.</w:t>
      </w:r>
    </w:p>
    <w:p w14:paraId="4C342B2A" w14:textId="3897B14C"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Zapoznałem się z treścią </w:t>
      </w:r>
      <w:r w:rsidRPr="005D4217">
        <w:rPr>
          <w:rFonts w:ascii="Times New Roman" w:hAnsi="Times New Roman" w:cs="Times New Roman"/>
          <w:bCs/>
          <w:i/>
          <w:iCs/>
          <w:szCs w:val="18"/>
        </w:rPr>
        <w:t>art. 69a i 69b ustawy z dnia 20 kwietnia 2004 roku o promocji zatrudnienia i instytucjach rynku pracy</w:t>
      </w:r>
      <w:r w:rsidRPr="005D4217">
        <w:rPr>
          <w:rFonts w:ascii="Times New Roman" w:hAnsi="Times New Roman" w:cs="Times New Roman"/>
          <w:bCs/>
          <w:szCs w:val="18"/>
        </w:rPr>
        <w:t xml:space="preserve"> oraz </w:t>
      </w:r>
      <w:r w:rsidRPr="005D4217">
        <w:rPr>
          <w:rFonts w:ascii="Times New Roman" w:hAnsi="Times New Roman" w:cs="Times New Roman"/>
          <w:bCs/>
          <w:i/>
          <w:iCs/>
          <w:szCs w:val="18"/>
        </w:rPr>
        <w:t>rozporządzeniem Ministra Pracy i Polityki Społecznej z dnia 14 maja 2014 r. w sprawie przyznawania środków z Krajowego Funduszu Szkoleniowego</w:t>
      </w:r>
      <w:r w:rsidRPr="005D4217">
        <w:rPr>
          <w:rFonts w:ascii="Times New Roman" w:hAnsi="Times New Roman" w:cs="Times New Roman"/>
          <w:bCs/>
          <w:szCs w:val="18"/>
        </w:rPr>
        <w:t>.</w:t>
      </w:r>
    </w:p>
    <w:p w14:paraId="072B8ABA" w14:textId="637E4247" w:rsidR="005F7C5F" w:rsidRPr="005D4217" w:rsidRDefault="004810D1" w:rsidP="005F7C5F">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Wyrażam zgodę na zbieranie, przetwarzanie, udostępnianie i archiwizowanie danych osobowych przez Powiatowy Urząd Pracy w Puławach, dla celów związanych z rozpatrywaniem wniosku oraz realizacją umowy, o której mowa </w:t>
      </w:r>
      <w:r w:rsidR="005D4217">
        <w:rPr>
          <w:rFonts w:ascii="Times New Roman" w:hAnsi="Times New Roman" w:cs="Times New Roman"/>
          <w:bCs/>
          <w:szCs w:val="18"/>
        </w:rPr>
        <w:t xml:space="preserve">                                       </w:t>
      </w:r>
      <w:r w:rsidRPr="005D4217">
        <w:rPr>
          <w:rFonts w:ascii="Times New Roman" w:hAnsi="Times New Roman" w:cs="Times New Roman"/>
          <w:bCs/>
          <w:szCs w:val="18"/>
        </w:rPr>
        <w:t xml:space="preserve">w </w:t>
      </w:r>
      <w:r w:rsidRPr="005D4217">
        <w:rPr>
          <w:rFonts w:ascii="Times New Roman" w:hAnsi="Times New Roman" w:cs="Times New Roman"/>
          <w:bCs/>
          <w:i/>
          <w:iCs/>
          <w:szCs w:val="18"/>
        </w:rPr>
        <w:t xml:space="preserve">rozporządzeniu Ministra Pracy i Polityki Społecznej z dnia 14 maja 2014 roku w sprawie przyznawania środków </w:t>
      </w:r>
      <w:r w:rsidR="005D4217">
        <w:rPr>
          <w:rFonts w:ascii="Times New Roman" w:hAnsi="Times New Roman" w:cs="Times New Roman"/>
          <w:bCs/>
          <w:i/>
          <w:iCs/>
          <w:szCs w:val="18"/>
        </w:rPr>
        <w:t xml:space="preserve">                        </w:t>
      </w:r>
      <w:r w:rsidRPr="005D4217">
        <w:rPr>
          <w:rFonts w:ascii="Times New Roman" w:hAnsi="Times New Roman" w:cs="Times New Roman"/>
          <w:bCs/>
          <w:i/>
          <w:iCs/>
          <w:szCs w:val="18"/>
        </w:rPr>
        <w:t>z Krajowego Funduszu Szkoleniowego</w:t>
      </w:r>
      <w:r w:rsidRPr="005D4217">
        <w:rPr>
          <w:rFonts w:ascii="Times New Roman" w:hAnsi="Times New Roman" w:cs="Times New Roman"/>
          <w:bCs/>
          <w:szCs w:val="18"/>
        </w:rPr>
        <w:t xml:space="preserve">, zgodnie z </w:t>
      </w:r>
      <w:r w:rsidRPr="005D4217">
        <w:rPr>
          <w:rFonts w:ascii="Times New Roman" w:hAnsi="Times New Roman" w:cs="Times New Roman"/>
          <w:bCs/>
          <w:i/>
          <w:iCs/>
          <w:szCs w:val="18"/>
        </w:rPr>
        <w:t>ustawą z dnia 10 maja 2018r</w:t>
      </w:r>
      <w:r w:rsidR="008557A9" w:rsidRPr="005D4217">
        <w:rPr>
          <w:rFonts w:ascii="Times New Roman" w:hAnsi="Times New Roman" w:cs="Times New Roman"/>
          <w:bCs/>
          <w:i/>
          <w:iCs/>
          <w:szCs w:val="18"/>
        </w:rPr>
        <w:t>.</w:t>
      </w:r>
      <w:r w:rsidRPr="005D4217">
        <w:rPr>
          <w:rFonts w:ascii="Times New Roman" w:hAnsi="Times New Roman" w:cs="Times New Roman"/>
          <w:bCs/>
          <w:i/>
          <w:iCs/>
          <w:szCs w:val="18"/>
        </w:rPr>
        <w:t xml:space="preserve"> o ochronie danych osobowych</w:t>
      </w:r>
      <w:r w:rsidRPr="005D4217">
        <w:rPr>
          <w:rFonts w:ascii="Times New Roman" w:hAnsi="Times New Roman" w:cs="Times New Roman"/>
          <w:bCs/>
          <w:szCs w:val="18"/>
        </w:rPr>
        <w:t>.</w:t>
      </w:r>
    </w:p>
    <w:p w14:paraId="39AA540E" w14:textId="7D189404"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Na dzień złożenia wniosku nie zalegam z wypłacaniem wynagrodzeń pracownikom oraz opłacaniem należnych składek na ubezpieczenie społeczne zdrowotne, Fundusz Pracy, Fundusz Gwarantowanych Świadczeń Pracowniczych, Fundusz Emerytur Pomostowych oraz innych danin publicznych.</w:t>
      </w:r>
    </w:p>
    <w:p w14:paraId="56676E3B" w14:textId="12FCF0B4"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Oświadczam, że utrzymam zatrudnienie pracownika/ów którego/</w:t>
      </w:r>
      <w:proofErr w:type="spellStart"/>
      <w:r w:rsidRPr="005D4217">
        <w:rPr>
          <w:rFonts w:ascii="Times New Roman" w:hAnsi="Times New Roman" w:cs="Times New Roman"/>
          <w:bCs/>
          <w:szCs w:val="18"/>
        </w:rPr>
        <w:t>ych</w:t>
      </w:r>
      <w:proofErr w:type="spellEnd"/>
      <w:r w:rsidRPr="005D4217">
        <w:rPr>
          <w:rFonts w:ascii="Times New Roman" w:hAnsi="Times New Roman" w:cs="Times New Roman"/>
          <w:bCs/>
          <w:szCs w:val="18"/>
        </w:rPr>
        <w:t xml:space="preserve"> kieruję na kształcenie ustawiczne co najmniej do dnia zakończenia ostatniej formy wsparcia.</w:t>
      </w:r>
    </w:p>
    <w:p w14:paraId="58FCC2C5" w14:textId="07214FB4"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Spełniam warunki, o których mowa w </w:t>
      </w:r>
      <w:r w:rsidRPr="005D4217">
        <w:rPr>
          <w:rFonts w:ascii="Times New Roman" w:hAnsi="Times New Roman" w:cs="Times New Roman"/>
          <w:bCs/>
          <w:i/>
          <w:iCs/>
          <w:szCs w:val="18"/>
        </w:rPr>
        <w:t>rozporządzeniu Komisji (UE) nr 1408/2013 z dnia 18 grudnia 2013 r.</w:t>
      </w:r>
      <w:r w:rsidRPr="005D4217">
        <w:rPr>
          <w:rFonts w:ascii="Times New Roman" w:hAnsi="Times New Roman" w:cs="Times New Roman"/>
          <w:bCs/>
          <w:szCs w:val="18"/>
        </w:rPr>
        <w:t xml:space="preserve">, w sprawie stosowania </w:t>
      </w:r>
      <w:r w:rsidRPr="005D4217">
        <w:rPr>
          <w:rFonts w:ascii="Times New Roman" w:hAnsi="Times New Roman" w:cs="Times New Roman"/>
          <w:bCs/>
          <w:i/>
          <w:iCs/>
          <w:szCs w:val="18"/>
        </w:rPr>
        <w:t xml:space="preserve">art. 107 i 108 Traktatu o funkcjonowaniu Unii Europejskiej do pomocy de </w:t>
      </w:r>
      <w:proofErr w:type="spellStart"/>
      <w:r w:rsidRPr="005D4217">
        <w:rPr>
          <w:rFonts w:ascii="Times New Roman" w:hAnsi="Times New Roman" w:cs="Times New Roman"/>
          <w:bCs/>
          <w:i/>
          <w:iCs/>
          <w:szCs w:val="18"/>
        </w:rPr>
        <w:t>minimis</w:t>
      </w:r>
      <w:proofErr w:type="spellEnd"/>
      <w:r w:rsidRPr="005D4217">
        <w:rPr>
          <w:rFonts w:ascii="Times New Roman" w:hAnsi="Times New Roman" w:cs="Times New Roman"/>
          <w:bCs/>
          <w:i/>
          <w:iCs/>
          <w:szCs w:val="18"/>
        </w:rPr>
        <w:t xml:space="preserve"> (Dz. Urz. UE L 352</w:t>
      </w:r>
      <w:r w:rsidR="005D4217">
        <w:rPr>
          <w:rFonts w:ascii="Times New Roman" w:hAnsi="Times New Roman" w:cs="Times New Roman"/>
          <w:bCs/>
          <w:i/>
          <w:iCs/>
          <w:szCs w:val="18"/>
        </w:rPr>
        <w:t xml:space="preserve">                           </w:t>
      </w:r>
      <w:r w:rsidRPr="005D4217">
        <w:rPr>
          <w:rFonts w:ascii="Times New Roman" w:hAnsi="Times New Roman" w:cs="Times New Roman"/>
          <w:bCs/>
          <w:i/>
          <w:iCs/>
          <w:szCs w:val="18"/>
        </w:rPr>
        <w:t xml:space="preserve"> z 24.12.2013 r., str. 1)</w:t>
      </w:r>
      <w:r w:rsidRPr="005D4217">
        <w:rPr>
          <w:rFonts w:ascii="Times New Roman" w:hAnsi="Times New Roman" w:cs="Times New Roman"/>
          <w:bCs/>
          <w:szCs w:val="18"/>
        </w:rPr>
        <w:t xml:space="preserve"> lub </w:t>
      </w:r>
      <w:r w:rsidRPr="005D4217">
        <w:rPr>
          <w:rFonts w:ascii="Times New Roman" w:hAnsi="Times New Roman" w:cs="Times New Roman"/>
          <w:bCs/>
          <w:i/>
          <w:iCs/>
          <w:szCs w:val="18"/>
        </w:rPr>
        <w:t xml:space="preserve">rozporządzeniu Komisji (UE) nr 1408/2013 z dnia 18 grudnia 2013r., w sprawie stosowania art. 107 i 108 Traktatu o funkcjonowaniu Unii Europejskiej do pomocy de </w:t>
      </w:r>
      <w:proofErr w:type="spellStart"/>
      <w:r w:rsidRPr="005D4217">
        <w:rPr>
          <w:rFonts w:ascii="Times New Roman" w:hAnsi="Times New Roman" w:cs="Times New Roman"/>
          <w:bCs/>
          <w:i/>
          <w:iCs/>
          <w:szCs w:val="18"/>
        </w:rPr>
        <w:t>minimis</w:t>
      </w:r>
      <w:proofErr w:type="spellEnd"/>
      <w:r w:rsidRPr="005D4217">
        <w:rPr>
          <w:rFonts w:ascii="Times New Roman" w:hAnsi="Times New Roman" w:cs="Times New Roman"/>
          <w:bCs/>
          <w:i/>
          <w:iCs/>
          <w:szCs w:val="18"/>
        </w:rPr>
        <w:t xml:space="preserve"> w sektorze rybołówstwa i akwakultury</w:t>
      </w:r>
      <w:r w:rsidRPr="005D4217">
        <w:rPr>
          <w:rFonts w:ascii="Times New Roman" w:hAnsi="Times New Roman" w:cs="Times New Roman"/>
          <w:bCs/>
          <w:szCs w:val="18"/>
        </w:rPr>
        <w:t>.</w:t>
      </w:r>
    </w:p>
    <w:p w14:paraId="73C8EAA3" w14:textId="259D0215"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 xml:space="preserve">Osoby, których dotyczy wniosek o finansowanie kształcenia ustawicznego, ze środków </w:t>
      </w:r>
      <w:bookmarkStart w:id="1" w:name="_Hlk96940684"/>
      <w:r w:rsidRPr="005D4217">
        <w:rPr>
          <w:rFonts w:ascii="Times New Roman" w:hAnsi="Times New Roman" w:cs="Times New Roman"/>
          <w:bCs/>
          <w:szCs w:val="18"/>
        </w:rPr>
        <w:t>Krajowego Funduszu Szkoleniowego</w:t>
      </w:r>
      <w:bookmarkEnd w:id="1"/>
      <w:r w:rsidRPr="005D4217">
        <w:rPr>
          <w:rFonts w:ascii="Times New Roman" w:hAnsi="Times New Roman" w:cs="Times New Roman"/>
          <w:bCs/>
          <w:szCs w:val="18"/>
        </w:rPr>
        <w:t xml:space="preserve"> nie spełniają definicji </w:t>
      </w:r>
      <w:r w:rsidRPr="005D4217">
        <w:rPr>
          <w:rFonts w:ascii="Times New Roman" w:hAnsi="Times New Roman" w:cs="Times New Roman"/>
          <w:b/>
          <w:szCs w:val="18"/>
        </w:rPr>
        <w:t>osoby współpracującej</w:t>
      </w:r>
      <w:r w:rsidRPr="005D4217">
        <w:rPr>
          <w:rFonts w:ascii="Times New Roman" w:hAnsi="Times New Roman" w:cs="Times New Roman"/>
          <w:bCs/>
          <w:szCs w:val="18"/>
        </w:rPr>
        <w:t xml:space="preserve"> zgodnie z </w:t>
      </w:r>
      <w:r w:rsidRPr="005D4217">
        <w:rPr>
          <w:rFonts w:ascii="Times New Roman" w:hAnsi="Times New Roman" w:cs="Times New Roman"/>
          <w:bCs/>
          <w:i/>
          <w:iCs/>
          <w:szCs w:val="18"/>
        </w:rPr>
        <w:t xml:space="preserve">art. 8 ust. 11 ustawy o systemie ubezpieczeń społecznych (Dz. U. z 2017 r., poz. 1778 z </w:t>
      </w:r>
      <w:proofErr w:type="spellStart"/>
      <w:r w:rsidRPr="005D4217">
        <w:rPr>
          <w:rFonts w:ascii="Times New Roman" w:hAnsi="Times New Roman" w:cs="Times New Roman"/>
          <w:bCs/>
          <w:i/>
          <w:iCs/>
          <w:szCs w:val="18"/>
        </w:rPr>
        <w:t>późn</w:t>
      </w:r>
      <w:proofErr w:type="spellEnd"/>
      <w:r w:rsidRPr="005D4217">
        <w:rPr>
          <w:rFonts w:ascii="Times New Roman" w:hAnsi="Times New Roman" w:cs="Times New Roman"/>
          <w:bCs/>
          <w:i/>
          <w:iCs/>
          <w:szCs w:val="18"/>
        </w:rPr>
        <w:t>. zm.)</w:t>
      </w:r>
      <w:r w:rsidRPr="005D4217">
        <w:rPr>
          <w:rFonts w:ascii="Times New Roman" w:hAnsi="Times New Roman" w:cs="Times New Roman"/>
          <w:bCs/>
          <w:szCs w:val="18"/>
        </w:rPr>
        <w:t xml:space="preserve"> (za osobę współpracującą uważa się: małżonka, dzieci własne lub </w:t>
      </w:r>
      <w:r w:rsidRPr="005D4217">
        <w:rPr>
          <w:rFonts w:ascii="Times New Roman" w:hAnsi="Times New Roman" w:cs="Times New Roman"/>
          <w:bCs/>
          <w:szCs w:val="18"/>
        </w:rPr>
        <w:lastRenderedPageBreak/>
        <w:t>dzieci drugiego małżonka i dzieci przysposobione, rodziców oraz macochę i ojczyma pozostających we wspólnym gospodarstwie domowym i współpracujących przy prowadzeniu działalności).</w:t>
      </w:r>
    </w:p>
    <w:p w14:paraId="7DDE5EB4" w14:textId="77777777"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Zobowiązuję się, na wezwanie Powiatowego Urzędu Pracy w Puławach, do pisemnego uzasadnienia wyboru oferty szkoleniowej, pod względem merytorycznym i cenowym.</w:t>
      </w:r>
    </w:p>
    <w:p w14:paraId="56E42A62" w14:textId="78210A51" w:rsidR="004810D1" w:rsidRPr="005D4217" w:rsidRDefault="004810D1" w:rsidP="004810D1">
      <w:pPr>
        <w:numPr>
          <w:ilvl w:val="0"/>
          <w:numId w:val="39"/>
        </w:numPr>
        <w:spacing w:line="360" w:lineRule="auto"/>
        <w:rPr>
          <w:rFonts w:ascii="Times New Roman" w:hAnsi="Times New Roman" w:cs="Times New Roman"/>
          <w:bCs/>
          <w:szCs w:val="18"/>
        </w:rPr>
      </w:pPr>
      <w:r w:rsidRPr="005D4217">
        <w:rPr>
          <w:rFonts w:ascii="Times New Roman" w:hAnsi="Times New Roman" w:cs="Times New Roman"/>
          <w:bCs/>
          <w:szCs w:val="18"/>
        </w:rPr>
        <w:t>Oświadczam, że informacje zawarte we wniosku o dofinansowanie kształcenia ustawicznego i załączonych do niego dokument</w:t>
      </w:r>
      <w:r w:rsidR="00584751" w:rsidRPr="005D4217">
        <w:rPr>
          <w:rFonts w:ascii="Times New Roman" w:hAnsi="Times New Roman" w:cs="Times New Roman"/>
          <w:bCs/>
          <w:szCs w:val="18"/>
        </w:rPr>
        <w:t>ach</w:t>
      </w:r>
      <w:r w:rsidRPr="005D4217">
        <w:rPr>
          <w:rFonts w:ascii="Times New Roman" w:hAnsi="Times New Roman" w:cs="Times New Roman"/>
          <w:bCs/>
          <w:szCs w:val="18"/>
        </w:rPr>
        <w:t xml:space="preserve"> są zgodne ze stanem faktycznym i prawnym.</w:t>
      </w:r>
    </w:p>
    <w:p w14:paraId="44B9F62A" w14:textId="15AD0082" w:rsidR="006F6E05" w:rsidRPr="00584751" w:rsidRDefault="004810D1" w:rsidP="00584751">
      <w:pPr>
        <w:numPr>
          <w:ilvl w:val="0"/>
          <w:numId w:val="39"/>
        </w:numPr>
        <w:spacing w:line="360" w:lineRule="auto"/>
        <w:rPr>
          <w:rFonts w:ascii="Times New Roman" w:hAnsi="Times New Roman" w:cs="Times New Roman"/>
          <w:bCs/>
          <w:sz w:val="20"/>
          <w:szCs w:val="20"/>
        </w:rPr>
      </w:pPr>
      <w:r w:rsidRPr="005D4217">
        <w:rPr>
          <w:rFonts w:ascii="Times New Roman" w:hAnsi="Times New Roman" w:cs="Times New Roman"/>
          <w:bCs/>
          <w:szCs w:val="18"/>
        </w:rPr>
        <w:t>Przyjmuję do wiadomości, że Dyrektor</w:t>
      </w:r>
      <w:r w:rsidR="00584751" w:rsidRPr="005D4217">
        <w:rPr>
          <w:rFonts w:ascii="Times New Roman" w:hAnsi="Times New Roman" w:cs="Times New Roman"/>
          <w:bCs/>
          <w:szCs w:val="18"/>
        </w:rPr>
        <w:t>owi</w:t>
      </w:r>
      <w:r w:rsidRPr="005D4217">
        <w:rPr>
          <w:rFonts w:ascii="Times New Roman" w:hAnsi="Times New Roman" w:cs="Times New Roman"/>
          <w:bCs/>
          <w:szCs w:val="18"/>
        </w:rPr>
        <w:t xml:space="preserve"> Powiatowego Urzędu Pracy w Puławach przysługuje prawo weryfikacji danych zamieszczonych we wniosku, prawo kontroli wydatkowania środków </w:t>
      </w:r>
      <w:r w:rsidR="006D5881" w:rsidRPr="005D4217">
        <w:rPr>
          <w:rFonts w:ascii="Times New Roman" w:hAnsi="Times New Roman" w:cs="Times New Roman"/>
          <w:bCs/>
          <w:szCs w:val="18"/>
        </w:rPr>
        <w:t>Krajowego Funduszu Szkoleniowego</w:t>
      </w:r>
      <w:r w:rsidRPr="005D4217">
        <w:rPr>
          <w:rFonts w:ascii="Times New Roman" w:hAnsi="Times New Roman" w:cs="Times New Roman"/>
          <w:bCs/>
          <w:szCs w:val="18"/>
        </w:rPr>
        <w:t xml:space="preserve"> zgodnie z przeznaczeniem, monitorowania przebiegu form objętych kształceniem ustawicznym oraz zobowiązuję się, na wezwanie, przedłożyć niezbędne informacje, dokumenty, wyjaśnienia itp.</w:t>
      </w:r>
    </w:p>
    <w:p w14:paraId="15AF05E2" w14:textId="77777777" w:rsidR="00381D64" w:rsidRDefault="00381D64" w:rsidP="00086638">
      <w:pPr>
        <w:pStyle w:val="Standard"/>
        <w:spacing w:line="276" w:lineRule="auto"/>
        <w:jc w:val="both"/>
        <w:rPr>
          <w:rFonts w:cs="Times New Roman"/>
          <w:sz w:val="20"/>
          <w:szCs w:val="20"/>
        </w:rPr>
      </w:pPr>
    </w:p>
    <w:p w14:paraId="5B0B3240" w14:textId="75747E17" w:rsidR="005F56F6" w:rsidRDefault="00584751" w:rsidP="005F56F6">
      <w:pPr>
        <w:pStyle w:val="Standard"/>
        <w:spacing w:line="276" w:lineRule="auto"/>
        <w:rPr>
          <w:rFonts w:cs="Times New Roman"/>
          <w:sz w:val="20"/>
          <w:szCs w:val="20"/>
        </w:rPr>
      </w:pPr>
      <w:r>
        <w:rPr>
          <w:rFonts w:cs="Times New Roman"/>
          <w:sz w:val="20"/>
          <w:szCs w:val="20"/>
        </w:rPr>
        <w:t>_______________</w:t>
      </w:r>
    </w:p>
    <w:p w14:paraId="5B25ABFD" w14:textId="77777777" w:rsidR="00584751" w:rsidRDefault="00584751" w:rsidP="00584751">
      <w:pPr>
        <w:spacing w:line="240" w:lineRule="auto"/>
        <w:rPr>
          <w:rFonts w:ascii="Times New Roman" w:hAnsi="Times New Roman" w:cs="Times New Roman"/>
          <w:iCs/>
          <w:sz w:val="16"/>
          <w:szCs w:val="16"/>
        </w:rPr>
      </w:pPr>
      <w:r w:rsidRPr="003B426B">
        <w:rPr>
          <w:rFonts w:ascii="Times New Roman" w:hAnsi="Times New Roman" w:cs="Times New Roman"/>
          <w:iCs/>
          <w:sz w:val="16"/>
          <w:szCs w:val="16"/>
        </w:rPr>
        <w:t>* niepotrzebne skreślić</w:t>
      </w:r>
    </w:p>
    <w:p w14:paraId="5709B7F8" w14:textId="2AE38E72" w:rsidR="00A45534" w:rsidRDefault="00A45534" w:rsidP="005F56F6">
      <w:pPr>
        <w:pStyle w:val="Standard"/>
        <w:spacing w:line="276" w:lineRule="auto"/>
        <w:rPr>
          <w:rFonts w:cs="Times New Roman"/>
          <w:sz w:val="20"/>
          <w:szCs w:val="20"/>
        </w:rPr>
      </w:pPr>
    </w:p>
    <w:p w14:paraId="76DC6DB9" w14:textId="016A48E6" w:rsidR="00A45534" w:rsidRDefault="00A45534" w:rsidP="005F56F6">
      <w:pPr>
        <w:pStyle w:val="Standard"/>
        <w:spacing w:line="276" w:lineRule="auto"/>
        <w:rPr>
          <w:rFonts w:cs="Times New Roman"/>
          <w:sz w:val="20"/>
          <w:szCs w:val="20"/>
        </w:rPr>
      </w:pPr>
    </w:p>
    <w:p w14:paraId="657B483D" w14:textId="458F3E34" w:rsidR="00A45534" w:rsidRDefault="00A45534" w:rsidP="005F56F6">
      <w:pPr>
        <w:pStyle w:val="Standard"/>
        <w:spacing w:line="276" w:lineRule="auto"/>
        <w:rPr>
          <w:rFonts w:cs="Times New Roman"/>
          <w:sz w:val="20"/>
          <w:szCs w:val="20"/>
        </w:rPr>
      </w:pPr>
    </w:p>
    <w:p w14:paraId="2352215E" w14:textId="77777777" w:rsidR="00A45534" w:rsidRDefault="00A45534" w:rsidP="005F56F6">
      <w:pPr>
        <w:pStyle w:val="Standard"/>
        <w:spacing w:line="276" w:lineRule="auto"/>
        <w:rPr>
          <w:rFonts w:cs="Times New Roman"/>
          <w:sz w:val="20"/>
          <w:szCs w:val="20"/>
        </w:rPr>
      </w:pPr>
    </w:p>
    <w:p w14:paraId="0EB923CE" w14:textId="126B9834" w:rsidR="005F56F6" w:rsidRPr="00FC6986" w:rsidRDefault="005F56F6" w:rsidP="005F56F6">
      <w:pPr>
        <w:pStyle w:val="Standard"/>
        <w:spacing w:line="276" w:lineRule="auto"/>
        <w:ind w:left="340"/>
        <w:rPr>
          <w:rFonts w:cs="Times New Roman"/>
          <w:sz w:val="20"/>
          <w:szCs w:val="20"/>
        </w:rPr>
      </w:pPr>
      <w:r>
        <w:rPr>
          <w:rFonts w:cs="Times New Roman"/>
          <w:sz w:val="20"/>
          <w:szCs w:val="20"/>
        </w:rPr>
        <w:t>...........................................................                               ....................................................................................</w:t>
      </w:r>
    </w:p>
    <w:p w14:paraId="15147CE4" w14:textId="26189B5D" w:rsidR="005F56F6" w:rsidRPr="00086638" w:rsidRDefault="00FC6986" w:rsidP="005F56F6">
      <w:pPr>
        <w:pStyle w:val="Standard"/>
        <w:ind w:left="720"/>
        <w:jc w:val="both"/>
        <w:rPr>
          <w:rFonts w:cs="Times New Roman"/>
          <w:i/>
          <w:iCs/>
          <w:sz w:val="18"/>
          <w:szCs w:val="18"/>
        </w:rPr>
      </w:pPr>
      <w:r w:rsidRPr="00FC6986">
        <w:rPr>
          <w:rFonts w:cs="Times New Roman"/>
          <w:sz w:val="20"/>
          <w:szCs w:val="20"/>
        </w:rPr>
        <w:t xml:space="preserve">         </w:t>
      </w:r>
      <w:r w:rsidRPr="00086638">
        <w:rPr>
          <w:rFonts w:cs="Times New Roman"/>
          <w:i/>
          <w:iCs/>
          <w:sz w:val="18"/>
          <w:szCs w:val="18"/>
        </w:rPr>
        <w:t>(data, miejscowość)</w:t>
      </w:r>
      <w:r w:rsidRPr="00FC6986">
        <w:rPr>
          <w:rFonts w:cs="Times New Roman"/>
          <w:sz w:val="20"/>
          <w:szCs w:val="20"/>
        </w:rPr>
        <w:t xml:space="preserve">                                                      </w:t>
      </w:r>
      <w:r w:rsidR="00086638">
        <w:rPr>
          <w:rFonts w:cs="Times New Roman"/>
          <w:sz w:val="20"/>
          <w:szCs w:val="20"/>
        </w:rPr>
        <w:t xml:space="preserve"> </w:t>
      </w:r>
      <w:r w:rsidRPr="00FC6986">
        <w:rPr>
          <w:rFonts w:cs="Times New Roman"/>
          <w:sz w:val="20"/>
          <w:szCs w:val="20"/>
        </w:rPr>
        <w:t xml:space="preserve"> </w:t>
      </w:r>
      <w:r w:rsidR="005F56F6">
        <w:rPr>
          <w:rFonts w:cs="Times New Roman"/>
          <w:sz w:val="20"/>
          <w:szCs w:val="20"/>
        </w:rPr>
        <w:t xml:space="preserve">   </w:t>
      </w:r>
      <w:r w:rsidRPr="00FC6986">
        <w:rPr>
          <w:rFonts w:cs="Times New Roman"/>
          <w:sz w:val="20"/>
          <w:szCs w:val="20"/>
        </w:rPr>
        <w:t xml:space="preserve">  </w:t>
      </w:r>
      <w:r w:rsidRPr="00086638">
        <w:rPr>
          <w:rFonts w:cs="Times New Roman"/>
          <w:i/>
          <w:iCs/>
          <w:sz w:val="18"/>
          <w:szCs w:val="18"/>
        </w:rPr>
        <w:t>(podpis i pieczęć wnioskodawcy</w:t>
      </w:r>
      <w:r w:rsidR="005F56F6" w:rsidRPr="00086638">
        <w:rPr>
          <w:rFonts w:cs="Times New Roman"/>
          <w:i/>
          <w:iCs/>
          <w:sz w:val="18"/>
          <w:szCs w:val="18"/>
        </w:rPr>
        <w:t xml:space="preserve"> </w:t>
      </w:r>
      <w:r w:rsidRPr="00086638">
        <w:rPr>
          <w:rFonts w:cs="Times New Roman"/>
          <w:i/>
          <w:iCs/>
          <w:sz w:val="18"/>
          <w:szCs w:val="18"/>
        </w:rPr>
        <w:t xml:space="preserve">lub </w:t>
      </w:r>
    </w:p>
    <w:p w14:paraId="4C60B4D2" w14:textId="033CD7C4" w:rsidR="000676AF" w:rsidRPr="004B6D01" w:rsidRDefault="00FC6986" w:rsidP="00784FEB">
      <w:pPr>
        <w:pStyle w:val="Standard"/>
        <w:ind w:left="4254" w:firstLine="709"/>
        <w:jc w:val="both"/>
        <w:rPr>
          <w:rFonts w:cs="Times New Roman"/>
          <w:i/>
          <w:szCs w:val="18"/>
        </w:rPr>
      </w:pPr>
      <w:r w:rsidRPr="00086638">
        <w:rPr>
          <w:rFonts w:cs="Times New Roman"/>
          <w:i/>
          <w:iCs/>
          <w:sz w:val="18"/>
          <w:szCs w:val="18"/>
        </w:rPr>
        <w:t xml:space="preserve">osoby upoważnionej </w:t>
      </w:r>
      <w:r w:rsidR="005F56F6" w:rsidRPr="00086638">
        <w:rPr>
          <w:rFonts w:cs="Times New Roman"/>
          <w:i/>
          <w:iCs/>
          <w:sz w:val="18"/>
          <w:szCs w:val="18"/>
        </w:rPr>
        <w:t xml:space="preserve">do </w:t>
      </w:r>
      <w:r w:rsidRPr="00086638">
        <w:rPr>
          <w:rFonts w:cs="Times New Roman"/>
          <w:i/>
          <w:iCs/>
          <w:sz w:val="18"/>
          <w:szCs w:val="18"/>
        </w:rPr>
        <w:t>reprezentowania</w:t>
      </w:r>
      <w:r w:rsidR="005F56F6" w:rsidRPr="00086638">
        <w:rPr>
          <w:rFonts w:cs="Times New Roman"/>
          <w:i/>
          <w:iCs/>
          <w:sz w:val="18"/>
          <w:szCs w:val="18"/>
        </w:rPr>
        <w:t xml:space="preserve"> </w:t>
      </w:r>
      <w:r w:rsidRPr="00086638">
        <w:rPr>
          <w:rFonts w:cs="Times New Roman"/>
          <w:i/>
          <w:iCs/>
          <w:sz w:val="18"/>
          <w:szCs w:val="18"/>
        </w:rPr>
        <w:t>wnioskodawc</w:t>
      </w:r>
      <w:r w:rsidR="00784FEB">
        <w:rPr>
          <w:rFonts w:cs="Times New Roman"/>
          <w:i/>
          <w:iCs/>
          <w:sz w:val="18"/>
          <w:szCs w:val="18"/>
        </w:rPr>
        <w:t>y)</w:t>
      </w:r>
      <w:r w:rsidR="00784FEB" w:rsidRPr="004B6D01">
        <w:rPr>
          <w:rFonts w:cs="Times New Roman"/>
          <w:i/>
          <w:szCs w:val="18"/>
        </w:rPr>
        <w:t xml:space="preserve"> </w:t>
      </w:r>
    </w:p>
    <w:sectPr w:rsidR="000676AF" w:rsidRPr="004B6D01" w:rsidSect="00784FEB">
      <w:headerReference w:type="default" r:id="rId8"/>
      <w:footerReference w:type="default" r:id="rId9"/>
      <w:pgSz w:w="11906" w:h="16838"/>
      <w:pgMar w:top="1417" w:right="1417" w:bottom="1417" w:left="1417" w:header="0" w:footer="680"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C525" w14:textId="77777777" w:rsidR="001004B3" w:rsidRDefault="001004B3" w:rsidP="005C4973">
      <w:pPr>
        <w:spacing w:line="240" w:lineRule="auto"/>
      </w:pPr>
      <w:r>
        <w:separator/>
      </w:r>
    </w:p>
  </w:endnote>
  <w:endnote w:type="continuationSeparator" w:id="0">
    <w:p w14:paraId="426066BF" w14:textId="77777777" w:rsidR="001004B3" w:rsidRDefault="001004B3" w:rsidP="005C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4792" w14:textId="70388428" w:rsidR="008502CC" w:rsidRPr="008502CC" w:rsidRDefault="00185A84" w:rsidP="008502CC">
    <w:pPr>
      <w:pStyle w:val="Stopka"/>
      <w:pBdr>
        <w:top w:val="single" w:sz="4" w:space="1" w:color="auto"/>
      </w:pBdr>
      <w:jc w:val="center"/>
      <w:rPr>
        <w:rFonts w:ascii="Times New Roman" w:hAnsi="Times New Roman" w:cs="Times New Roman"/>
        <w:b/>
        <w:bCs/>
        <w:iCs/>
        <w:color w:val="1F497D" w:themeColor="text2"/>
        <w:sz w:val="20"/>
        <w:szCs w:val="20"/>
        <w:lang w:val="en-US"/>
      </w:rPr>
    </w:pPr>
    <w:r w:rsidRPr="00AF2DD0">
      <w:rPr>
        <w:rFonts w:ascii="Times New Roman" w:hAnsi="Times New Roman" w:cs="Times New Roman"/>
        <w:b/>
        <w:bCs/>
        <w:iCs/>
        <w:color w:val="1F497D" w:themeColor="text2"/>
        <w:sz w:val="20"/>
        <w:szCs w:val="20"/>
        <w:lang w:val="en-US"/>
      </w:rPr>
      <w:t>pulawy.praca.gov.pl</w:t>
    </w:r>
  </w:p>
  <w:p w14:paraId="090E567F" w14:textId="0E725894" w:rsidR="00185A84" w:rsidRPr="00884049" w:rsidRDefault="006D5881">
    <w:pPr>
      <w:pStyle w:val="Stopka"/>
      <w:jc w:val="right"/>
      <w:rPr>
        <w:rFonts w:ascii="Times New Roman" w:hAnsi="Times New Roman" w:cs="Times New Roman"/>
        <w:sz w:val="16"/>
        <w:szCs w:val="16"/>
        <w:lang w:val="en-US"/>
      </w:rPr>
    </w:pPr>
    <w:r>
      <w:rPr>
        <w:rFonts w:ascii="Times New Roman" w:hAnsi="Times New Roman" w:cs="Times New Roman"/>
        <w:sz w:val="16"/>
        <w:szCs w:val="16"/>
        <w:lang w:val="en-US"/>
      </w:rPr>
      <w:t>s</w:t>
    </w:r>
    <w:r w:rsidR="00185A84" w:rsidRPr="00884049">
      <w:rPr>
        <w:rFonts w:ascii="Times New Roman" w:hAnsi="Times New Roman" w:cs="Times New Roman"/>
        <w:sz w:val="16"/>
        <w:szCs w:val="16"/>
        <w:lang w:val="en-US"/>
      </w:rPr>
      <w:t xml:space="preserve">tr. </w:t>
    </w:r>
    <w:sdt>
      <w:sdtPr>
        <w:rPr>
          <w:rFonts w:ascii="Times New Roman" w:hAnsi="Times New Roman" w:cs="Times New Roman"/>
          <w:sz w:val="16"/>
          <w:szCs w:val="16"/>
        </w:rPr>
        <w:id w:val="-205564138"/>
        <w:docPartObj>
          <w:docPartGallery w:val="Page Numbers (Bottom of Page)"/>
          <w:docPartUnique/>
        </w:docPartObj>
      </w:sdtPr>
      <w:sdtEndPr/>
      <w:sdtContent>
        <w:r w:rsidR="00185A84" w:rsidRPr="00884049">
          <w:rPr>
            <w:rFonts w:ascii="Times New Roman" w:hAnsi="Times New Roman" w:cs="Times New Roman"/>
            <w:sz w:val="16"/>
            <w:szCs w:val="16"/>
          </w:rPr>
          <w:fldChar w:fldCharType="begin"/>
        </w:r>
        <w:r w:rsidR="00185A84" w:rsidRPr="00884049">
          <w:rPr>
            <w:rFonts w:ascii="Times New Roman" w:hAnsi="Times New Roman" w:cs="Times New Roman"/>
            <w:sz w:val="16"/>
            <w:szCs w:val="16"/>
            <w:lang w:val="en-US"/>
          </w:rPr>
          <w:instrText>PAGE   \* MERGEFORMAT</w:instrText>
        </w:r>
        <w:r w:rsidR="00185A84" w:rsidRPr="00884049">
          <w:rPr>
            <w:rFonts w:ascii="Times New Roman" w:hAnsi="Times New Roman" w:cs="Times New Roman"/>
            <w:sz w:val="16"/>
            <w:szCs w:val="16"/>
          </w:rPr>
          <w:fldChar w:fldCharType="separate"/>
        </w:r>
        <w:r w:rsidR="00185A84" w:rsidRPr="00884049">
          <w:rPr>
            <w:rFonts w:ascii="Times New Roman" w:hAnsi="Times New Roman" w:cs="Times New Roman"/>
            <w:sz w:val="16"/>
            <w:szCs w:val="16"/>
            <w:lang w:val="en-US"/>
          </w:rPr>
          <w:t>2</w:t>
        </w:r>
        <w:r w:rsidR="00185A84" w:rsidRPr="00884049">
          <w:rPr>
            <w:rFonts w:ascii="Times New Roman" w:hAnsi="Times New Roman" w:cs="Times New Roman"/>
            <w:sz w:val="16"/>
            <w:szCs w:val="16"/>
          </w:rPr>
          <w:fldChar w:fldCharType="end"/>
        </w:r>
      </w:sdtContent>
    </w:sdt>
  </w:p>
  <w:p w14:paraId="47D36469" w14:textId="77777777" w:rsidR="001B065D" w:rsidRPr="00185A84" w:rsidRDefault="001B065D">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7FCB" w14:textId="77777777" w:rsidR="001004B3" w:rsidRDefault="001004B3" w:rsidP="005C4973">
      <w:pPr>
        <w:spacing w:line="240" w:lineRule="auto"/>
      </w:pPr>
      <w:r>
        <w:separator/>
      </w:r>
    </w:p>
  </w:footnote>
  <w:footnote w:type="continuationSeparator" w:id="0">
    <w:p w14:paraId="5EFB20A2" w14:textId="77777777" w:rsidR="001004B3" w:rsidRDefault="001004B3" w:rsidP="005C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BDF" w14:textId="4F3D50A1" w:rsidR="00C5320D" w:rsidRDefault="00C5320D" w:rsidP="00FC6986">
    <w:pPr>
      <w:pStyle w:val="Nagwek"/>
      <w:pBdr>
        <w:bottom w:val="single" w:sz="4" w:space="0" w:color="auto"/>
      </w:pBdr>
      <w:tabs>
        <w:tab w:val="left" w:pos="3120"/>
        <w:tab w:val="left" w:pos="6690"/>
      </w:tabs>
      <w:rPr>
        <w:iCs/>
        <w:sz w:val="16"/>
        <w:szCs w:val="16"/>
      </w:rPr>
    </w:pPr>
    <w:r>
      <w:rPr>
        <w:iCs/>
        <w:sz w:val="16"/>
        <w:szCs w:val="16"/>
      </w:rPr>
      <w:tab/>
    </w:r>
  </w:p>
  <w:p w14:paraId="46D3B6A9" w14:textId="0BDD92FF" w:rsidR="00C5320D" w:rsidRDefault="008502CC" w:rsidP="00FC6986">
    <w:pPr>
      <w:pStyle w:val="Nagwek"/>
      <w:pBdr>
        <w:bottom w:val="single" w:sz="4" w:space="0" w:color="auto"/>
      </w:pBdr>
      <w:tabs>
        <w:tab w:val="left" w:pos="3120"/>
        <w:tab w:val="left" w:pos="6690"/>
      </w:tabs>
      <w:rPr>
        <w:iCs/>
        <w:sz w:val="16"/>
        <w:szCs w:val="16"/>
      </w:rPr>
    </w:pPr>
    <w:r>
      <w:rPr>
        <w:noProof/>
        <w:lang w:eastAsia="pl-PL"/>
      </w:rPr>
      <w:drawing>
        <wp:anchor distT="0" distB="0" distL="114300" distR="114300" simplePos="0" relativeHeight="251661312" behindDoc="0" locked="0" layoutInCell="1" allowOverlap="1" wp14:anchorId="32AF01E9" wp14:editId="135159B1">
          <wp:simplePos x="0" y="0"/>
          <wp:positionH relativeFrom="margin">
            <wp:posOffset>4845685</wp:posOffset>
          </wp:positionH>
          <wp:positionV relativeFrom="paragraph">
            <wp:posOffset>5715</wp:posOffset>
          </wp:positionV>
          <wp:extent cx="952500" cy="388620"/>
          <wp:effectExtent l="0" t="0" r="0" b="0"/>
          <wp:wrapThrough wrapText="bothSides">
            <wp:wrapPolygon edited="0">
              <wp:start x="0" y="0"/>
              <wp:lineTo x="0" y="20118"/>
              <wp:lineTo x="21168" y="20118"/>
              <wp:lineTo x="21168"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388620"/>
                  </a:xfrm>
                  <a:prstGeom prst="rect">
                    <a:avLst/>
                  </a:prstGeom>
                  <a:noFill/>
                </pic:spPr>
              </pic:pic>
            </a:graphicData>
          </a:graphic>
          <wp14:sizeRelH relativeFrom="margin">
            <wp14:pctWidth>0</wp14:pctWidth>
          </wp14:sizeRelH>
          <wp14:sizeRelV relativeFrom="margin">
            <wp14:pctHeight>0</wp14:pctHeight>
          </wp14:sizeRelV>
        </wp:anchor>
      </w:drawing>
    </w:r>
  </w:p>
  <w:p w14:paraId="1C1FEFD3" w14:textId="23C6DAAA" w:rsidR="008502CC" w:rsidRPr="008502CC" w:rsidRDefault="008502CC" w:rsidP="008502CC">
    <w:pPr>
      <w:pStyle w:val="Nagwek"/>
      <w:pBdr>
        <w:bottom w:val="single" w:sz="4" w:space="0" w:color="auto"/>
      </w:pBdr>
      <w:tabs>
        <w:tab w:val="left" w:pos="3120"/>
        <w:tab w:val="left" w:pos="6690"/>
      </w:tabs>
      <w:rPr>
        <w:iCs/>
        <w:sz w:val="16"/>
        <w:szCs w:val="16"/>
      </w:rPr>
    </w:pPr>
    <w:r>
      <w:rPr>
        <w:iCs/>
        <w:noProof/>
        <w:sz w:val="16"/>
        <w:szCs w:val="16"/>
      </w:rPr>
      <w:drawing>
        <wp:anchor distT="0" distB="0" distL="114300" distR="114300" simplePos="0" relativeHeight="251659264" behindDoc="0" locked="0" layoutInCell="1" allowOverlap="1" wp14:anchorId="4C4D1940" wp14:editId="17E1C0B4">
          <wp:simplePos x="0" y="0"/>
          <wp:positionH relativeFrom="column">
            <wp:posOffset>525145</wp:posOffset>
          </wp:positionH>
          <wp:positionV relativeFrom="paragraph">
            <wp:posOffset>10795</wp:posOffset>
          </wp:positionV>
          <wp:extent cx="548640" cy="281940"/>
          <wp:effectExtent l="0" t="0" r="3810" b="381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pic:spPr>
              </pic:pic>
            </a:graphicData>
          </a:graphic>
          <wp14:sizeRelH relativeFrom="margin">
            <wp14:pctWidth>0</wp14:pctWidth>
          </wp14:sizeRelH>
          <wp14:sizeRelV relativeFrom="margin">
            <wp14:pctHeight>0</wp14:pctHeight>
          </wp14:sizeRelV>
        </wp:anchor>
      </w:drawing>
    </w:r>
    <w:r w:rsidRPr="00C5320D">
      <w:rPr>
        <w:iCs/>
        <w:noProof/>
        <w:sz w:val="16"/>
        <w:szCs w:val="16"/>
      </w:rPr>
      <w:drawing>
        <wp:anchor distT="0" distB="0" distL="114300" distR="114300" simplePos="0" relativeHeight="251658240" behindDoc="0" locked="0" layoutInCell="1" allowOverlap="1" wp14:anchorId="1236DF50" wp14:editId="4C3B5042">
          <wp:simplePos x="0" y="0"/>
          <wp:positionH relativeFrom="margin">
            <wp:posOffset>37465</wp:posOffset>
          </wp:positionH>
          <wp:positionV relativeFrom="page">
            <wp:posOffset>259080</wp:posOffset>
          </wp:positionV>
          <wp:extent cx="480060" cy="281940"/>
          <wp:effectExtent l="0" t="0" r="0"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80060" cy="281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color w:val="1F497D" w:themeColor="text2"/>
        <w:sz w:val="20"/>
        <w:szCs w:val="20"/>
      </w:rPr>
      <w:t xml:space="preserve">                                  │</w:t>
    </w:r>
    <w:r w:rsidR="00C5320D" w:rsidRPr="00615C18">
      <w:rPr>
        <w:rFonts w:ascii="Times New Roman" w:hAnsi="Times New Roman" w:cs="Times New Roman"/>
        <w:b/>
        <w:bCs/>
        <w:iCs/>
        <w:color w:val="1F497D" w:themeColor="text2"/>
        <w:sz w:val="20"/>
        <w:szCs w:val="20"/>
      </w:rPr>
      <w:t>POWIATOWY URZĄD PRACY W PUŁAWACH</w:t>
    </w:r>
  </w:p>
  <w:p w14:paraId="2D9AD306" w14:textId="1EBF73B1" w:rsidR="00FC6986" w:rsidRDefault="008502CC" w:rsidP="008502CC">
    <w:pPr>
      <w:pStyle w:val="Nagwek"/>
      <w:pBdr>
        <w:bottom w:val="single" w:sz="4" w:space="0" w:color="auto"/>
      </w:pBdr>
      <w:tabs>
        <w:tab w:val="left" w:pos="3120"/>
        <w:tab w:val="left" w:pos="6690"/>
      </w:tabs>
      <w:jc w:val="left"/>
      <w:rPr>
        <w:rFonts w:ascii="Times New Roman" w:hAnsi="Times New Roman" w:cs="Times New Roman"/>
        <w:b/>
        <w:bCs/>
        <w:iCs/>
        <w:color w:val="1F497D" w:themeColor="text2"/>
        <w:sz w:val="20"/>
        <w:szCs w:val="20"/>
      </w:rPr>
    </w:pPr>
    <w:r>
      <w:rPr>
        <w:rFonts w:ascii="Times New Roman" w:hAnsi="Times New Roman" w:cs="Times New Roman"/>
        <w:b/>
        <w:bCs/>
        <w:iCs/>
        <w:color w:val="1F497D" w:themeColor="text2"/>
        <w:sz w:val="20"/>
        <w:szCs w:val="20"/>
      </w:rPr>
      <w:t xml:space="preserve">                                  │</w:t>
    </w:r>
    <w:r w:rsidR="00C5320D" w:rsidRPr="00615C18">
      <w:rPr>
        <w:rFonts w:ascii="Times New Roman" w:hAnsi="Times New Roman" w:cs="Times New Roman"/>
        <w:b/>
        <w:bCs/>
        <w:iCs/>
        <w:color w:val="1F497D" w:themeColor="text2"/>
        <w:sz w:val="20"/>
        <w:szCs w:val="20"/>
      </w:rPr>
      <w:t>ul. Lubelska 2G, 24-100 Puławy</w:t>
    </w:r>
  </w:p>
  <w:p w14:paraId="7E3E2064" w14:textId="77777777" w:rsidR="008502CC" w:rsidRPr="00D619D0" w:rsidRDefault="008502CC" w:rsidP="00FC6986">
    <w:pPr>
      <w:pStyle w:val="Nagwek"/>
      <w:pBdr>
        <w:bottom w:val="single" w:sz="4" w:space="0" w:color="auto"/>
      </w:pBdr>
      <w:tabs>
        <w:tab w:val="left" w:pos="3120"/>
        <w:tab w:val="left" w:pos="6690"/>
        <w:tab w:val="left" w:pos="8364"/>
      </w:tabs>
      <w:jc w:val="left"/>
      <w:rPr>
        <w:rFonts w:ascii="Times New Roman" w:hAnsi="Times New Roman" w:cs="Times New Roman"/>
        <w:b/>
        <w:bCs/>
        <w:iCs/>
        <w:color w:val="1F497D" w:themeColor="text2"/>
        <w:sz w:val="20"/>
        <w:szCs w:val="20"/>
      </w:rPr>
    </w:pPr>
  </w:p>
  <w:p w14:paraId="56856E4C" w14:textId="77777777" w:rsidR="001B065D" w:rsidRDefault="001B06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2AC"/>
    <w:multiLevelType w:val="hybridMultilevel"/>
    <w:tmpl w:val="4C1A0C16"/>
    <w:lvl w:ilvl="0" w:tplc="22BCE3DE">
      <w:start w:val="1"/>
      <w:numFmt w:val="upperRoman"/>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2EB2175"/>
    <w:multiLevelType w:val="hybridMultilevel"/>
    <w:tmpl w:val="BAFE33B8"/>
    <w:lvl w:ilvl="0" w:tplc="59E060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E5FC5"/>
    <w:multiLevelType w:val="hybridMultilevel"/>
    <w:tmpl w:val="4C1A0C16"/>
    <w:lvl w:ilvl="0" w:tplc="22BCE3D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78F4"/>
    <w:multiLevelType w:val="hybridMultilevel"/>
    <w:tmpl w:val="1BB2F4C8"/>
    <w:lvl w:ilvl="0" w:tplc="4CB415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429EF"/>
    <w:multiLevelType w:val="multilevel"/>
    <w:tmpl w:val="EE887E4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A22547"/>
    <w:multiLevelType w:val="hybridMultilevel"/>
    <w:tmpl w:val="AEAC7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B3EAB"/>
    <w:multiLevelType w:val="multilevel"/>
    <w:tmpl w:val="EB8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C6688"/>
    <w:multiLevelType w:val="hybridMultilevel"/>
    <w:tmpl w:val="87B46E66"/>
    <w:lvl w:ilvl="0" w:tplc="04150011">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B629A"/>
    <w:multiLevelType w:val="hybridMultilevel"/>
    <w:tmpl w:val="FE48ACF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66500C"/>
    <w:multiLevelType w:val="hybridMultilevel"/>
    <w:tmpl w:val="48902720"/>
    <w:lvl w:ilvl="0" w:tplc="1FDC9E8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5A38B3"/>
    <w:multiLevelType w:val="hybridMultilevel"/>
    <w:tmpl w:val="8C147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F0A0D"/>
    <w:multiLevelType w:val="hybridMultilevel"/>
    <w:tmpl w:val="7D824CA0"/>
    <w:lvl w:ilvl="0" w:tplc="4CB415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8075D"/>
    <w:multiLevelType w:val="hybridMultilevel"/>
    <w:tmpl w:val="77E4D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E3291"/>
    <w:multiLevelType w:val="multilevel"/>
    <w:tmpl w:val="DC4003B0"/>
    <w:lvl w:ilvl="0">
      <w:start w:val="1"/>
      <w:numFmt w:val="decimal"/>
      <w:lvlText w:val="%1)"/>
      <w:lvlJc w:val="left"/>
      <w:pPr>
        <w:ind w:left="720" w:hanging="360"/>
      </w:pPr>
      <w:rPr>
        <w:rFonts w:asciiTheme="minorHAnsi" w:eastAsia="SimSun" w:hAnsiTheme="minorHAnsi" w:cs="Mang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7A27853"/>
    <w:multiLevelType w:val="hybridMultilevel"/>
    <w:tmpl w:val="09209278"/>
    <w:lvl w:ilvl="0" w:tplc="69FA3D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E1997"/>
    <w:multiLevelType w:val="hybridMultilevel"/>
    <w:tmpl w:val="F7B0B19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3A0D55A6"/>
    <w:multiLevelType w:val="hybridMultilevel"/>
    <w:tmpl w:val="28328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82B03"/>
    <w:multiLevelType w:val="hybridMultilevel"/>
    <w:tmpl w:val="42064A0E"/>
    <w:lvl w:ilvl="0" w:tplc="4CB41504">
      <w:start w:val="1"/>
      <w:numFmt w:val="ordin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EC345A"/>
    <w:multiLevelType w:val="hybridMultilevel"/>
    <w:tmpl w:val="1B04D750"/>
    <w:lvl w:ilvl="0" w:tplc="9B5EE81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3A"/>
    <w:multiLevelType w:val="hybridMultilevel"/>
    <w:tmpl w:val="156E7464"/>
    <w:lvl w:ilvl="0" w:tplc="A10A6976">
      <w:start w:val="1"/>
      <w:numFmt w:val="decimal"/>
      <w:lvlText w:val="%1)"/>
      <w:lvlJc w:val="left"/>
      <w:pPr>
        <w:ind w:left="644" w:hanging="360"/>
      </w:pPr>
      <w:rPr>
        <w:rFonts w:asciiTheme="minorHAnsi" w:eastAsiaTheme="minorHAnsi" w:hAnsiTheme="minorHAnsi"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357D31"/>
    <w:multiLevelType w:val="hybridMultilevel"/>
    <w:tmpl w:val="1D2E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C3317A"/>
    <w:multiLevelType w:val="multilevel"/>
    <w:tmpl w:val="987EA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FC0376"/>
    <w:multiLevelType w:val="hybridMultilevel"/>
    <w:tmpl w:val="89F0521C"/>
    <w:lvl w:ilvl="0" w:tplc="BDD053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CD6585"/>
    <w:multiLevelType w:val="hybridMultilevel"/>
    <w:tmpl w:val="CF161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04713E"/>
    <w:multiLevelType w:val="hybridMultilevel"/>
    <w:tmpl w:val="539C2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A40512"/>
    <w:multiLevelType w:val="multilevel"/>
    <w:tmpl w:val="6874BD92"/>
    <w:lvl w:ilvl="0">
      <w:start w:val="1"/>
      <w:numFmt w:val="decimal"/>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4376D"/>
    <w:multiLevelType w:val="hybridMultilevel"/>
    <w:tmpl w:val="47727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B80530"/>
    <w:multiLevelType w:val="hybridMultilevel"/>
    <w:tmpl w:val="64161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C72648"/>
    <w:multiLevelType w:val="hybridMultilevel"/>
    <w:tmpl w:val="D53CE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76989"/>
    <w:multiLevelType w:val="multilevel"/>
    <w:tmpl w:val="EE4EC092"/>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540FF2"/>
    <w:multiLevelType w:val="multilevel"/>
    <w:tmpl w:val="4A82AEE2"/>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1B098E"/>
    <w:multiLevelType w:val="hybridMultilevel"/>
    <w:tmpl w:val="B9547598"/>
    <w:lvl w:ilvl="0" w:tplc="B56EE408">
      <w:start w:val="2"/>
      <w:numFmt w:val="decimal"/>
      <w:lvlText w:val="%1)"/>
      <w:lvlJc w:val="left"/>
      <w:pPr>
        <w:ind w:left="720" w:hanging="360"/>
      </w:pPr>
      <w:rPr>
        <w:rFonts w:asciiTheme="minorHAnsi" w:hAnsiTheme="minorHAnsi" w:cstheme="minorHAnsi" w:hint="default"/>
        <w:b/>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D7D03"/>
    <w:multiLevelType w:val="hybridMultilevel"/>
    <w:tmpl w:val="12C0943A"/>
    <w:lvl w:ilvl="0" w:tplc="F880FB6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2409DF"/>
    <w:multiLevelType w:val="hybridMultilevel"/>
    <w:tmpl w:val="BD02A230"/>
    <w:lvl w:ilvl="0" w:tplc="585C31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804D24"/>
    <w:multiLevelType w:val="hybridMultilevel"/>
    <w:tmpl w:val="71CAD64C"/>
    <w:lvl w:ilvl="0" w:tplc="CFDA8D18">
      <w:start w:val="1"/>
      <w:numFmt w:val="decimal"/>
      <w:lvlText w:val="%1."/>
      <w:lvlJc w:val="left"/>
      <w:pPr>
        <w:ind w:left="820" w:hanging="360"/>
      </w:pPr>
      <w:rPr>
        <w:rFonts w:hint="default"/>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5" w15:restartNumberingAfterBreak="0">
    <w:nsid w:val="7DC36301"/>
    <w:multiLevelType w:val="multilevel"/>
    <w:tmpl w:val="83D03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542724"/>
    <w:multiLevelType w:val="hybridMultilevel"/>
    <w:tmpl w:val="3F7E3CA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0"/>
  </w:num>
  <w:num w:numId="3">
    <w:abstractNumId w:val="9"/>
  </w:num>
  <w:num w:numId="4">
    <w:abstractNumId w:val="31"/>
  </w:num>
  <w:num w:numId="5">
    <w:abstractNumId w:val="7"/>
  </w:num>
  <w:num w:numId="6">
    <w:abstractNumId w:val="23"/>
  </w:num>
  <w:num w:numId="7">
    <w:abstractNumId w:val="18"/>
  </w:num>
  <w:num w:numId="8">
    <w:abstractNumId w:val="33"/>
  </w:num>
  <w:num w:numId="9">
    <w:abstractNumId w:val="34"/>
  </w:num>
  <w:num w:numId="10">
    <w:abstractNumId w:val="2"/>
  </w:num>
  <w:num w:numId="11">
    <w:abstractNumId w:val="16"/>
  </w:num>
  <w:num w:numId="12">
    <w:abstractNumId w:val="1"/>
  </w:num>
  <w:num w:numId="13">
    <w:abstractNumId w:val="5"/>
  </w:num>
  <w:num w:numId="14">
    <w:abstractNumId w:val="22"/>
  </w:num>
  <w:num w:numId="15">
    <w:abstractNumId w:val="8"/>
  </w:num>
  <w:num w:numId="16">
    <w:abstractNumId w:val="10"/>
  </w:num>
  <w:num w:numId="17">
    <w:abstractNumId w:val="12"/>
  </w:num>
  <w:num w:numId="18">
    <w:abstractNumId w:val="24"/>
  </w:num>
  <w:num w:numId="19">
    <w:abstractNumId w:val="19"/>
  </w:num>
  <w:num w:numId="20">
    <w:abstractNumId w:val="6"/>
  </w:num>
  <w:num w:numId="21">
    <w:abstractNumId w:val="29"/>
  </w:num>
  <w:num w:numId="22">
    <w:abstractNumId w:val="4"/>
  </w:num>
  <w:num w:numId="23">
    <w:abstractNumId w:val="4"/>
  </w:num>
  <w:num w:numId="24">
    <w:abstractNumId w:val="29"/>
  </w:num>
  <w:num w:numId="25">
    <w:abstractNumId w:val="13"/>
  </w:num>
  <w:num w:numId="26">
    <w:abstractNumId w:val="26"/>
  </w:num>
  <w:num w:numId="27">
    <w:abstractNumId w:val="15"/>
  </w:num>
  <w:num w:numId="28">
    <w:abstractNumId w:val="20"/>
  </w:num>
  <w:num w:numId="29">
    <w:abstractNumId w:val="30"/>
  </w:num>
  <w:num w:numId="30">
    <w:abstractNumId w:val="36"/>
  </w:num>
  <w:num w:numId="31">
    <w:abstractNumId w:val="28"/>
  </w:num>
  <w:num w:numId="32">
    <w:abstractNumId w:val="14"/>
  </w:num>
  <w:num w:numId="33">
    <w:abstractNumId w:val="3"/>
  </w:num>
  <w:num w:numId="34">
    <w:abstractNumId w:val="21"/>
  </w:num>
  <w:num w:numId="35">
    <w:abstractNumId w:val="35"/>
  </w:num>
  <w:num w:numId="36">
    <w:abstractNumId w:val="11"/>
  </w:num>
  <w:num w:numId="37">
    <w:abstractNumId w:val="32"/>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B1"/>
    <w:rsid w:val="00003B06"/>
    <w:rsid w:val="00021800"/>
    <w:rsid w:val="00022EE5"/>
    <w:rsid w:val="0002382D"/>
    <w:rsid w:val="00025C5B"/>
    <w:rsid w:val="00032822"/>
    <w:rsid w:val="00032EBE"/>
    <w:rsid w:val="00034078"/>
    <w:rsid w:val="000565F4"/>
    <w:rsid w:val="00063B84"/>
    <w:rsid w:val="000676AF"/>
    <w:rsid w:val="00070EAA"/>
    <w:rsid w:val="00075166"/>
    <w:rsid w:val="00076345"/>
    <w:rsid w:val="00083F61"/>
    <w:rsid w:val="00086638"/>
    <w:rsid w:val="000911D0"/>
    <w:rsid w:val="0009520D"/>
    <w:rsid w:val="000A1FBC"/>
    <w:rsid w:val="000A3AC6"/>
    <w:rsid w:val="000C3F21"/>
    <w:rsid w:val="000C469E"/>
    <w:rsid w:val="000D64D0"/>
    <w:rsid w:val="000E6480"/>
    <w:rsid w:val="001004B3"/>
    <w:rsid w:val="00104E79"/>
    <w:rsid w:val="00106650"/>
    <w:rsid w:val="0012127E"/>
    <w:rsid w:val="001312C3"/>
    <w:rsid w:val="00142EE6"/>
    <w:rsid w:val="00145CBB"/>
    <w:rsid w:val="001559E4"/>
    <w:rsid w:val="00157C31"/>
    <w:rsid w:val="00162F6F"/>
    <w:rsid w:val="001716EA"/>
    <w:rsid w:val="00172D0D"/>
    <w:rsid w:val="00176C52"/>
    <w:rsid w:val="00185A84"/>
    <w:rsid w:val="001A2B76"/>
    <w:rsid w:val="001B065D"/>
    <w:rsid w:val="001B68B1"/>
    <w:rsid w:val="001B6EF1"/>
    <w:rsid w:val="001E5344"/>
    <w:rsid w:val="00200930"/>
    <w:rsid w:val="002031CC"/>
    <w:rsid w:val="00212495"/>
    <w:rsid w:val="002144AC"/>
    <w:rsid w:val="00220F19"/>
    <w:rsid w:val="00221BEE"/>
    <w:rsid w:val="0022694B"/>
    <w:rsid w:val="00227BE6"/>
    <w:rsid w:val="00231804"/>
    <w:rsid w:val="00233C82"/>
    <w:rsid w:val="002411F1"/>
    <w:rsid w:val="00243C48"/>
    <w:rsid w:val="002A0239"/>
    <w:rsid w:val="002A2007"/>
    <w:rsid w:val="002A6B99"/>
    <w:rsid w:val="002B154D"/>
    <w:rsid w:val="002E0464"/>
    <w:rsid w:val="002E5437"/>
    <w:rsid w:val="002E634C"/>
    <w:rsid w:val="002E6A2D"/>
    <w:rsid w:val="00320AD4"/>
    <w:rsid w:val="00320FDB"/>
    <w:rsid w:val="0033758E"/>
    <w:rsid w:val="00374CA1"/>
    <w:rsid w:val="00381D64"/>
    <w:rsid w:val="00382470"/>
    <w:rsid w:val="00392D4A"/>
    <w:rsid w:val="00397CD3"/>
    <w:rsid w:val="003A7127"/>
    <w:rsid w:val="003B0D5B"/>
    <w:rsid w:val="003B3C02"/>
    <w:rsid w:val="003D1204"/>
    <w:rsid w:val="003E10DF"/>
    <w:rsid w:val="003E5346"/>
    <w:rsid w:val="003E60E9"/>
    <w:rsid w:val="003F391F"/>
    <w:rsid w:val="003F7D53"/>
    <w:rsid w:val="00413BDB"/>
    <w:rsid w:val="0043074B"/>
    <w:rsid w:val="00432F2A"/>
    <w:rsid w:val="00432F75"/>
    <w:rsid w:val="00441EE6"/>
    <w:rsid w:val="00460E07"/>
    <w:rsid w:val="00465CA5"/>
    <w:rsid w:val="004810D1"/>
    <w:rsid w:val="004A1E3B"/>
    <w:rsid w:val="004B0CB4"/>
    <w:rsid w:val="004B19F6"/>
    <w:rsid w:val="004B6D01"/>
    <w:rsid w:val="004C3530"/>
    <w:rsid w:val="004D07FC"/>
    <w:rsid w:val="004E25BA"/>
    <w:rsid w:val="004E5EB5"/>
    <w:rsid w:val="005038F0"/>
    <w:rsid w:val="00504E20"/>
    <w:rsid w:val="0052108E"/>
    <w:rsid w:val="00523B29"/>
    <w:rsid w:val="0052788E"/>
    <w:rsid w:val="00530C2D"/>
    <w:rsid w:val="00540F1D"/>
    <w:rsid w:val="00561EDB"/>
    <w:rsid w:val="00563CB4"/>
    <w:rsid w:val="00582C61"/>
    <w:rsid w:val="0058377D"/>
    <w:rsid w:val="00584751"/>
    <w:rsid w:val="00584A32"/>
    <w:rsid w:val="00595401"/>
    <w:rsid w:val="005B271C"/>
    <w:rsid w:val="005C2E34"/>
    <w:rsid w:val="005C4973"/>
    <w:rsid w:val="005C6256"/>
    <w:rsid w:val="005D4217"/>
    <w:rsid w:val="005D54F8"/>
    <w:rsid w:val="005D7BFE"/>
    <w:rsid w:val="005E55B2"/>
    <w:rsid w:val="005F56F6"/>
    <w:rsid w:val="005F7024"/>
    <w:rsid w:val="005F7C5F"/>
    <w:rsid w:val="00605851"/>
    <w:rsid w:val="00615C18"/>
    <w:rsid w:val="00620698"/>
    <w:rsid w:val="00627B14"/>
    <w:rsid w:val="00630B71"/>
    <w:rsid w:val="00632E79"/>
    <w:rsid w:val="006412BB"/>
    <w:rsid w:val="00645636"/>
    <w:rsid w:val="00654A31"/>
    <w:rsid w:val="00654CFC"/>
    <w:rsid w:val="00680947"/>
    <w:rsid w:val="006B25DB"/>
    <w:rsid w:val="006B4BC5"/>
    <w:rsid w:val="006D3E9F"/>
    <w:rsid w:val="006D5881"/>
    <w:rsid w:val="006F472A"/>
    <w:rsid w:val="006F6E05"/>
    <w:rsid w:val="00716633"/>
    <w:rsid w:val="00724CCC"/>
    <w:rsid w:val="007651E0"/>
    <w:rsid w:val="00774EB7"/>
    <w:rsid w:val="007806CE"/>
    <w:rsid w:val="00781BB8"/>
    <w:rsid w:val="00783324"/>
    <w:rsid w:val="00783707"/>
    <w:rsid w:val="00784FEB"/>
    <w:rsid w:val="00790CFD"/>
    <w:rsid w:val="00793599"/>
    <w:rsid w:val="007B03A4"/>
    <w:rsid w:val="007C1B41"/>
    <w:rsid w:val="007D5F99"/>
    <w:rsid w:val="00803320"/>
    <w:rsid w:val="00807F29"/>
    <w:rsid w:val="00823790"/>
    <w:rsid w:val="008259E2"/>
    <w:rsid w:val="00836AAE"/>
    <w:rsid w:val="008502CC"/>
    <w:rsid w:val="008557A9"/>
    <w:rsid w:val="00884049"/>
    <w:rsid w:val="008875BF"/>
    <w:rsid w:val="00893AF1"/>
    <w:rsid w:val="008A6860"/>
    <w:rsid w:val="008C2F98"/>
    <w:rsid w:val="008C39B9"/>
    <w:rsid w:val="008C701D"/>
    <w:rsid w:val="008F4C74"/>
    <w:rsid w:val="009072E3"/>
    <w:rsid w:val="00920F00"/>
    <w:rsid w:val="009311B1"/>
    <w:rsid w:val="0093139B"/>
    <w:rsid w:val="009376CA"/>
    <w:rsid w:val="00945EB3"/>
    <w:rsid w:val="0094629E"/>
    <w:rsid w:val="00946E56"/>
    <w:rsid w:val="009547DF"/>
    <w:rsid w:val="009713EC"/>
    <w:rsid w:val="0099324C"/>
    <w:rsid w:val="009B201C"/>
    <w:rsid w:val="009C6966"/>
    <w:rsid w:val="009C7384"/>
    <w:rsid w:val="009D146B"/>
    <w:rsid w:val="009D680F"/>
    <w:rsid w:val="009F1454"/>
    <w:rsid w:val="00A1177F"/>
    <w:rsid w:val="00A2429B"/>
    <w:rsid w:val="00A41292"/>
    <w:rsid w:val="00A45534"/>
    <w:rsid w:val="00A610D0"/>
    <w:rsid w:val="00A64365"/>
    <w:rsid w:val="00A71D41"/>
    <w:rsid w:val="00A74E67"/>
    <w:rsid w:val="00A7710E"/>
    <w:rsid w:val="00A83200"/>
    <w:rsid w:val="00A95CB2"/>
    <w:rsid w:val="00A97985"/>
    <w:rsid w:val="00AA2555"/>
    <w:rsid w:val="00AA4A84"/>
    <w:rsid w:val="00AB0665"/>
    <w:rsid w:val="00AC40F2"/>
    <w:rsid w:val="00AF2DD0"/>
    <w:rsid w:val="00B24416"/>
    <w:rsid w:val="00B3063F"/>
    <w:rsid w:val="00B32498"/>
    <w:rsid w:val="00B4153A"/>
    <w:rsid w:val="00B43535"/>
    <w:rsid w:val="00B6232A"/>
    <w:rsid w:val="00B642AB"/>
    <w:rsid w:val="00B772F9"/>
    <w:rsid w:val="00B80280"/>
    <w:rsid w:val="00B9200F"/>
    <w:rsid w:val="00BA1EE7"/>
    <w:rsid w:val="00BA3CD1"/>
    <w:rsid w:val="00BC398B"/>
    <w:rsid w:val="00BC51FF"/>
    <w:rsid w:val="00BC7FBE"/>
    <w:rsid w:val="00BD52E6"/>
    <w:rsid w:val="00BD697F"/>
    <w:rsid w:val="00BE7724"/>
    <w:rsid w:val="00BF6D4A"/>
    <w:rsid w:val="00C10924"/>
    <w:rsid w:val="00C11260"/>
    <w:rsid w:val="00C32E81"/>
    <w:rsid w:val="00C36BB6"/>
    <w:rsid w:val="00C442F5"/>
    <w:rsid w:val="00C50596"/>
    <w:rsid w:val="00C5320D"/>
    <w:rsid w:val="00C63104"/>
    <w:rsid w:val="00C80020"/>
    <w:rsid w:val="00C81EF6"/>
    <w:rsid w:val="00C8237D"/>
    <w:rsid w:val="00C8238F"/>
    <w:rsid w:val="00CB0DD1"/>
    <w:rsid w:val="00CB627B"/>
    <w:rsid w:val="00CC30E0"/>
    <w:rsid w:val="00CF3E64"/>
    <w:rsid w:val="00D00E24"/>
    <w:rsid w:val="00D05A57"/>
    <w:rsid w:val="00D07363"/>
    <w:rsid w:val="00D1606D"/>
    <w:rsid w:val="00D31E3A"/>
    <w:rsid w:val="00D44034"/>
    <w:rsid w:val="00D56317"/>
    <w:rsid w:val="00D607EE"/>
    <w:rsid w:val="00D619D0"/>
    <w:rsid w:val="00D70C2D"/>
    <w:rsid w:val="00D71B84"/>
    <w:rsid w:val="00D80D1A"/>
    <w:rsid w:val="00DA0212"/>
    <w:rsid w:val="00DA0A7A"/>
    <w:rsid w:val="00DA6D08"/>
    <w:rsid w:val="00DC4D44"/>
    <w:rsid w:val="00DE3C88"/>
    <w:rsid w:val="00DF60F1"/>
    <w:rsid w:val="00E02259"/>
    <w:rsid w:val="00E05F78"/>
    <w:rsid w:val="00E138A4"/>
    <w:rsid w:val="00E14898"/>
    <w:rsid w:val="00E17110"/>
    <w:rsid w:val="00E2391F"/>
    <w:rsid w:val="00E37D8F"/>
    <w:rsid w:val="00E41190"/>
    <w:rsid w:val="00E4682A"/>
    <w:rsid w:val="00E5140E"/>
    <w:rsid w:val="00E535DF"/>
    <w:rsid w:val="00E5415D"/>
    <w:rsid w:val="00E61B6E"/>
    <w:rsid w:val="00E90C32"/>
    <w:rsid w:val="00E945B8"/>
    <w:rsid w:val="00EA455E"/>
    <w:rsid w:val="00EC1060"/>
    <w:rsid w:val="00EC3EEA"/>
    <w:rsid w:val="00ED68ED"/>
    <w:rsid w:val="00EF0F52"/>
    <w:rsid w:val="00F02285"/>
    <w:rsid w:val="00F022CB"/>
    <w:rsid w:val="00F04410"/>
    <w:rsid w:val="00F16069"/>
    <w:rsid w:val="00F16B83"/>
    <w:rsid w:val="00F277B6"/>
    <w:rsid w:val="00F3018A"/>
    <w:rsid w:val="00F31892"/>
    <w:rsid w:val="00F4039A"/>
    <w:rsid w:val="00F6487F"/>
    <w:rsid w:val="00F7072B"/>
    <w:rsid w:val="00F7765B"/>
    <w:rsid w:val="00FA5C8D"/>
    <w:rsid w:val="00FB4CB1"/>
    <w:rsid w:val="00FB55D2"/>
    <w:rsid w:val="00FC6986"/>
    <w:rsid w:val="00FD17FF"/>
    <w:rsid w:val="00FD192C"/>
    <w:rsid w:val="00FE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893D"/>
  <w15:docId w15:val="{D4CD8C5C-EFD7-43FF-8E57-71FEED94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58E"/>
    <w:pPr>
      <w:spacing w:after="0"/>
      <w:jc w:val="both"/>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11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1B1"/>
    <w:pPr>
      <w:ind w:left="720"/>
      <w:contextualSpacing/>
    </w:pPr>
  </w:style>
  <w:style w:type="paragraph" w:styleId="Tekstprzypisudolnego">
    <w:name w:val="footnote text"/>
    <w:basedOn w:val="Normalny"/>
    <w:link w:val="TekstprzypisudolnegoZnak"/>
    <w:uiPriority w:val="99"/>
    <w:semiHidden/>
    <w:unhideWhenUsed/>
    <w:rsid w:val="005C4973"/>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5C4973"/>
    <w:rPr>
      <w:sz w:val="20"/>
      <w:szCs w:val="20"/>
    </w:rPr>
  </w:style>
  <w:style w:type="character" w:styleId="Odwoanieprzypisudolnego">
    <w:name w:val="footnote reference"/>
    <w:basedOn w:val="Domylnaczcionkaakapitu"/>
    <w:uiPriority w:val="99"/>
    <w:semiHidden/>
    <w:unhideWhenUsed/>
    <w:rsid w:val="005C4973"/>
    <w:rPr>
      <w:vertAlign w:val="superscript"/>
    </w:rPr>
  </w:style>
  <w:style w:type="paragraph" w:styleId="Nagwek">
    <w:name w:val="header"/>
    <w:basedOn w:val="Normalny"/>
    <w:link w:val="NagwekZnak"/>
    <w:uiPriority w:val="99"/>
    <w:unhideWhenUsed/>
    <w:rsid w:val="007B03A4"/>
    <w:pPr>
      <w:tabs>
        <w:tab w:val="center" w:pos="4536"/>
        <w:tab w:val="right" w:pos="9072"/>
      </w:tabs>
      <w:spacing w:line="240" w:lineRule="auto"/>
    </w:pPr>
  </w:style>
  <w:style w:type="character" w:customStyle="1" w:styleId="NagwekZnak">
    <w:name w:val="Nagłówek Znak"/>
    <w:basedOn w:val="Domylnaczcionkaakapitu"/>
    <w:link w:val="Nagwek"/>
    <w:uiPriority w:val="99"/>
    <w:rsid w:val="007B03A4"/>
    <w:rPr>
      <w:sz w:val="18"/>
    </w:rPr>
  </w:style>
  <w:style w:type="paragraph" w:styleId="Stopka">
    <w:name w:val="footer"/>
    <w:basedOn w:val="Normalny"/>
    <w:link w:val="StopkaZnak"/>
    <w:uiPriority w:val="99"/>
    <w:unhideWhenUsed/>
    <w:rsid w:val="007B03A4"/>
    <w:pPr>
      <w:tabs>
        <w:tab w:val="center" w:pos="4536"/>
        <w:tab w:val="right" w:pos="9072"/>
      </w:tabs>
      <w:spacing w:line="240" w:lineRule="auto"/>
    </w:pPr>
  </w:style>
  <w:style w:type="character" w:customStyle="1" w:styleId="StopkaZnak">
    <w:name w:val="Stopka Znak"/>
    <w:basedOn w:val="Domylnaczcionkaakapitu"/>
    <w:link w:val="Stopka"/>
    <w:uiPriority w:val="99"/>
    <w:rsid w:val="007B03A4"/>
    <w:rPr>
      <w:sz w:val="18"/>
    </w:rPr>
  </w:style>
  <w:style w:type="paragraph" w:styleId="Tekstdymka">
    <w:name w:val="Balloon Text"/>
    <w:basedOn w:val="Normalny"/>
    <w:link w:val="TekstdymkaZnak"/>
    <w:uiPriority w:val="99"/>
    <w:semiHidden/>
    <w:unhideWhenUsed/>
    <w:rsid w:val="00893A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F1"/>
    <w:rPr>
      <w:rFonts w:ascii="Tahoma" w:hAnsi="Tahoma" w:cs="Tahoma"/>
      <w:sz w:val="16"/>
      <w:szCs w:val="16"/>
    </w:rPr>
  </w:style>
  <w:style w:type="paragraph" w:customStyle="1" w:styleId="HeaderRight">
    <w:name w:val="Header Right"/>
    <w:basedOn w:val="Nagwek"/>
    <w:uiPriority w:val="35"/>
    <w:qFormat/>
    <w:rsid w:val="00CF3E64"/>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customStyle="1" w:styleId="HeaderOdd">
    <w:name w:val="Header Odd"/>
    <w:basedOn w:val="Bezodstpw"/>
    <w:qFormat/>
    <w:rsid w:val="00CF3E64"/>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CF3E64"/>
    <w:pPr>
      <w:spacing w:after="0" w:line="240" w:lineRule="auto"/>
      <w:jc w:val="both"/>
    </w:pPr>
    <w:rPr>
      <w:sz w:val="18"/>
    </w:rPr>
  </w:style>
  <w:style w:type="paragraph" w:styleId="NormalnyWeb">
    <w:name w:val="Normal (Web)"/>
    <w:basedOn w:val="Normalny"/>
    <w:uiPriority w:val="99"/>
    <w:semiHidden/>
    <w:unhideWhenUsed/>
    <w:rsid w:val="00212495"/>
    <w:pPr>
      <w:spacing w:before="100" w:beforeAutospacing="1" w:after="119" w:line="240" w:lineRule="auto"/>
      <w:jc w:val="left"/>
    </w:pPr>
    <w:rPr>
      <w:rFonts w:ascii="Times New Roman" w:eastAsia="Times New Roman" w:hAnsi="Times New Roman" w:cs="Times New Roman"/>
      <w:sz w:val="24"/>
      <w:szCs w:val="24"/>
      <w:lang w:eastAsia="pl-PL"/>
    </w:rPr>
  </w:style>
  <w:style w:type="paragraph" w:customStyle="1" w:styleId="Standard">
    <w:name w:val="Standard"/>
    <w:rsid w:val="00397C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1">
    <w:name w:val="WWNum11"/>
    <w:basedOn w:val="Bezlisty"/>
    <w:rsid w:val="00397CD3"/>
    <w:pPr>
      <w:numPr>
        <w:numId w:val="21"/>
      </w:numPr>
    </w:pPr>
  </w:style>
  <w:style w:type="numbering" w:customStyle="1" w:styleId="WWNum10">
    <w:name w:val="WWNum10"/>
    <w:basedOn w:val="Bezlisty"/>
    <w:rsid w:val="00397CD3"/>
    <w:pPr>
      <w:numPr>
        <w:numId w:val="22"/>
      </w:numPr>
    </w:pPr>
  </w:style>
  <w:style w:type="paragraph" w:styleId="Tekstpodstawowy">
    <w:name w:val="Body Text"/>
    <w:basedOn w:val="Normalny"/>
    <w:link w:val="TekstpodstawowyZnak"/>
    <w:rsid w:val="004B6D01"/>
    <w:pPr>
      <w:autoSpaceDN w:val="0"/>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B6D0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3132">
      <w:bodyDiv w:val="1"/>
      <w:marLeft w:val="0"/>
      <w:marRight w:val="0"/>
      <w:marTop w:val="0"/>
      <w:marBottom w:val="0"/>
      <w:divBdr>
        <w:top w:val="none" w:sz="0" w:space="0" w:color="auto"/>
        <w:left w:val="none" w:sz="0" w:space="0" w:color="auto"/>
        <w:bottom w:val="none" w:sz="0" w:space="0" w:color="auto"/>
        <w:right w:val="none" w:sz="0" w:space="0" w:color="auto"/>
      </w:divBdr>
    </w:div>
    <w:div w:id="1791432003">
      <w:bodyDiv w:val="1"/>
      <w:marLeft w:val="0"/>
      <w:marRight w:val="0"/>
      <w:marTop w:val="0"/>
      <w:marBottom w:val="0"/>
      <w:divBdr>
        <w:top w:val="none" w:sz="0" w:space="0" w:color="auto"/>
        <w:left w:val="none" w:sz="0" w:space="0" w:color="auto"/>
        <w:bottom w:val="none" w:sz="0" w:space="0" w:color="auto"/>
        <w:right w:val="none" w:sz="0" w:space="0" w:color="auto"/>
      </w:divBdr>
    </w:div>
    <w:div w:id="208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owy">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A79A6-85D0-40AB-A829-B6CDAAFA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Powiatowy Urząd Pracy w Puławach, ul. Lubelska 2G, 24-100 Puławy, tel./fax 81 886 40 96</vt:lpstr>
    </vt:vector>
  </TitlesOfParts>
  <Company>HP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Puławach, ul. Lubelska 2G, 24-100 Puławy, tel./fax 81 886 40 96</dc:title>
  <dc:creator>arafa</dc:creator>
  <cp:lastModifiedBy>Krzysztof Gumieniak</cp:lastModifiedBy>
  <cp:revision>6</cp:revision>
  <cp:lastPrinted>2022-02-25T11:36:00Z</cp:lastPrinted>
  <dcterms:created xsi:type="dcterms:W3CDTF">2022-02-28T10:40:00Z</dcterms:created>
  <dcterms:modified xsi:type="dcterms:W3CDTF">2022-02-28T12:27:00Z</dcterms:modified>
</cp:coreProperties>
</file>